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Heading110"/>
        <w:keepNext/>
        <w:keepLines/>
        <w:widowControl w:val="0"/>
        <w:shd w:val="clear" w:color="auto" w:fill="auto"/>
        <w:bidi w:val="0"/>
        <w:spacing w:before="0" w:after="460" w:line="240" w:lineRule="auto"/>
        <w:ind w:left="0" w:right="0" w:firstLine="0"/>
        <w:jc w:val="left"/>
      </w:pPr>
      <w:bookmarkStart w:id="0" w:name="bookmark0"/>
      <w:bookmarkStart w:id="1" w:name="_Toc256000000"/>
      <w:r>
        <w:rPr>
          <w:rStyle w:val="Heading11"/>
          <w:b/>
          <w:bCs/>
          <w:i/>
          <w:iCs/>
          <w:sz w:val="34"/>
          <w:szCs w:val="34"/>
          <w:rtl w:val="0"/>
          <w:lang w:val="tr"/>
        </w:rPr>
        <w:t>FIRST</w:t>
      </w:r>
      <w:r>
        <w:rPr>
          <w:rStyle w:val="Heading11"/>
          <w:b/>
          <w:bCs/>
          <w:sz w:val="34"/>
          <w:szCs w:val="34"/>
          <w:vertAlign w:val="superscript"/>
          <w:rtl w:val="0"/>
          <w:lang w:val="tr"/>
        </w:rPr>
        <w:t>®</w:t>
      </w:r>
      <w:r>
        <w:rPr>
          <w:rStyle w:val="Heading11"/>
          <w:b/>
          <w:bCs/>
          <w:rtl w:val="0"/>
          <w:lang w:val="tr"/>
        </w:rPr>
        <w:t xml:space="preserve"> Robotics Competition İş Tabanlı Öğrenme veya Bağımsız Öğrenme Araç Kiti</w:t>
      </w:r>
      <w:bookmarkEnd w:id="1"/>
      <w:bookmarkEnd w:id="0"/>
    </w:p>
    <w:p>
      <w:pPr>
        <w:pStyle w:val="Bodytext10"/>
        <w:keepNext w:val="0"/>
        <w:keepLines w:val="0"/>
        <w:widowControl w:val="0"/>
        <w:shd w:val="clear" w:color="auto" w:fill="auto"/>
        <w:bidi w:val="0"/>
        <w:spacing w:before="0" w:after="100" w:line="240" w:lineRule="auto"/>
        <w:ind w:left="0" w:right="0" w:firstLine="0"/>
        <w:jc w:val="left"/>
      </w:pPr>
      <w:r>
        <w:drawing>
          <wp:anchor distT="0" distB="0" distL="50800" distR="50800" simplePos="0" relativeHeight="251658240" behindDoc="0" locked="0" layoutInCell="1" allowOverlap="1">
            <wp:simplePos x="0" y="0"/>
            <wp:positionH relativeFrom="page">
              <wp:posOffset>457200</wp:posOffset>
            </wp:positionH>
            <wp:positionV relativeFrom="paragraph">
              <wp:posOffset>12700</wp:posOffset>
            </wp:positionV>
            <wp:extent cx="3511550" cy="185293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xmlns:r="http://schemas.openxmlformats.org/officeDocument/2006/relationships" r:embed="rId4"/>
                    <a:stretch>
                      <a:fillRect/>
                    </a:stretch>
                  </pic:blipFill>
                  <pic:spPr>
                    <a:xfrm>
                      <a:off x="0" y="0"/>
                      <a:ext cx="3511550" cy="1852930"/>
                    </a:xfrm>
                    <a:prstGeom prst="rect">
                      <a:avLst/>
                    </a:prstGeom>
                  </pic:spPr>
                </pic:pic>
              </a:graphicData>
            </a:graphic>
          </wp:anchor>
        </w:drawing>
      </w:r>
      <w:r>
        <w:rPr>
          <w:rStyle w:val="Bodytext1"/>
          <w:i/>
          <w:iCs/>
          <w:rtl w:val="0"/>
          <w:lang w:val="tr"/>
        </w:rPr>
        <w:t>FIRST ROBOTLARDAN</w:t>
      </w:r>
      <w:r>
        <w:rPr>
          <w:rStyle w:val="Bodytext1"/>
          <w:vertAlign w:val="superscript"/>
          <w:rtl w:val="0"/>
          <w:lang w:val="tr"/>
        </w:rPr>
        <w:t>®</w:t>
      </w:r>
      <w:r>
        <w:rPr>
          <w:rStyle w:val="Bodytext1"/>
          <w:vertAlign w:val="superscript"/>
          <w:rtl w:val="0"/>
          <w:lang w:val="tr"/>
        </w:rPr>
        <w:t>®</w:t>
      </w:r>
      <w:r>
        <w:rPr>
          <w:rStyle w:val="Bodytext1"/>
          <w:rtl w:val="0"/>
          <w:lang w:val="tr"/>
        </w:rPr>
        <w:t xml:space="preserve"> </w:t>
      </w:r>
      <w:r>
        <w:rPr>
          <w:rStyle w:val="Bodytext1"/>
          <w:i/>
          <w:iCs/>
          <w:rtl w:val="0"/>
          <w:lang w:val="tr"/>
        </w:rPr>
        <w:t>DAHA FAZLASIDIR</w:t>
      </w:r>
      <w:r>
        <w:rPr>
          <w:rStyle w:val="Bodytext1"/>
          <w:rtl w:val="0"/>
          <w:lang w:val="tr"/>
        </w:rPr>
        <w:t xml:space="preserve"> "Robot yapmak için çocukları kullanmıyoruz. Çocukları inşa etmek için robotlar kullanıyoruz." – </w:t>
      </w:r>
      <w:r>
        <w:rPr>
          <w:rStyle w:val="Bodytext1"/>
          <w:i/>
          <w:iCs/>
          <w:rtl w:val="0"/>
          <w:lang w:val="tr"/>
        </w:rPr>
        <w:t>FIRST</w:t>
      </w:r>
      <w:r>
        <w:rPr>
          <w:rStyle w:val="Bodytext1"/>
          <w:rtl w:val="0"/>
          <w:lang w:val="tr"/>
        </w:rPr>
        <w:t xml:space="preserve"> Kurucusu Dean Kamen</w:t>
      </w:r>
    </w:p>
    <w:p>
      <w:pPr>
        <w:pStyle w:val="Bodytext10"/>
        <w:keepNext w:val="0"/>
        <w:keepLines w:val="0"/>
        <w:widowControl w:val="0"/>
        <w:shd w:val="clear" w:color="auto" w:fill="auto"/>
        <w:bidi w:val="0"/>
        <w:spacing w:before="0" w:after="100" w:line="240" w:lineRule="auto"/>
        <w:ind w:left="0" w:right="0" w:firstLine="0"/>
        <w:jc w:val="left"/>
      </w:pPr>
      <w:r>
        <w:rPr>
          <w:rStyle w:val="Bodytext1"/>
          <w:i/>
          <w:iCs/>
          <w:color w:val="333333"/>
          <w:rtl w:val="0"/>
          <w:lang w:val="tr"/>
        </w:rPr>
        <w:t>FIRST'ün</w:t>
      </w:r>
      <w:r>
        <w:rPr>
          <w:rStyle w:val="Bodytext1"/>
          <w:color w:val="333333"/>
          <w:rtl w:val="0"/>
          <w:lang w:val="tr"/>
        </w:rPr>
        <w:t xml:space="preserve"> misyonu, gençleri bilim, teknoloji, </w:t>
      </w:r>
      <w:r>
        <w:rPr>
          <w:rStyle w:val="Bodytext1"/>
          <w:rtl w:val="0"/>
          <w:lang w:val="tr"/>
        </w:rPr>
        <w:t xml:space="preserve">mühendislik ve matematik (STEM) becerilerini </w:t>
      </w:r>
      <w:r>
        <w:rPr>
          <w:rStyle w:val="Bodytext1"/>
          <w:color w:val="333333"/>
          <w:rtl w:val="0"/>
          <w:lang w:val="tr"/>
        </w:rPr>
        <w:t>geliştiren, inovasyona ilham veren ve özgüven, iletişim ve liderlik de dahil olmak üzere çok yönlü yaşam yeteneklerini geliştiren heyecan verici mentor tabanlı programlara dahil ederek bilim ve teknoloji liderleri ve yenilikçiler olmaları için ilham vermektir.</w:t>
      </w:r>
    </w:p>
    <w:p>
      <w:pPr>
        <w:pStyle w:val="Bodytext10"/>
        <w:keepNext w:val="0"/>
        <w:keepLines w:val="0"/>
        <w:widowControl w:val="0"/>
        <w:shd w:val="clear" w:color="auto" w:fill="auto"/>
        <w:bidi w:val="0"/>
        <w:spacing w:before="0" w:after="460" w:line="240" w:lineRule="auto"/>
        <w:ind w:left="0" w:right="0" w:firstLine="0"/>
        <w:jc w:val="left"/>
      </w:pPr>
      <w:r>
        <w:rPr>
          <w:rStyle w:val="Bodytext1"/>
          <w:rtl w:val="0"/>
          <w:lang w:val="tr"/>
        </w:rPr>
        <w:t xml:space="preserve">Bazı </w:t>
      </w:r>
      <w:r>
        <w:rPr>
          <w:rStyle w:val="Bodytext1"/>
          <w:i/>
          <w:iCs/>
          <w:rtl w:val="0"/>
          <w:lang w:val="tr"/>
        </w:rPr>
        <w:t>FIRST</w:t>
      </w:r>
      <w:r>
        <w:rPr>
          <w:rStyle w:val="Bodytext1"/>
          <w:b/>
          <w:bCs/>
          <w:i/>
          <w:iCs/>
          <w:sz w:val="14"/>
          <w:szCs w:val="14"/>
          <w:vertAlign w:val="superscript"/>
          <w:rtl w:val="0"/>
          <w:lang w:val="tr"/>
        </w:rPr>
        <w:t>®</w:t>
      </w:r>
      <w:r>
        <w:rPr>
          <w:rStyle w:val="Bodytext1"/>
          <w:rtl w:val="0"/>
          <w:lang w:val="tr"/>
        </w:rPr>
        <w:t xml:space="preserve"> Robotics Competition takımlarının bir takımda 25-100 üyesi olabilir, ancak bu öğrencilerin hepsi bir robotun veya diğer takım projelerinin tasarımına ve yapımına katılma fırsatına sahip olmayabilir. Öğrencilerin becerilerinde ilerleyebilecekleri bir sistem kullanmak, ekiplerine yardımcı olurken ekip katılımını artırabilir ve öğrencilerin gelecekteki kariyer yollarını bulmalarına yardımcı olabilir.</w:t>
      </w:r>
    </w:p>
    <w:p>
      <w:pPr>
        <w:pStyle w:val="Bodytext10"/>
        <w:keepNext w:val="0"/>
        <w:keepLines w:val="0"/>
        <w:widowControl w:val="0"/>
        <w:shd w:val="clear" w:color="auto" w:fill="auto"/>
        <w:bidi w:val="0"/>
        <w:spacing w:before="0" w:after="160" w:line="240" w:lineRule="auto"/>
        <w:ind w:left="0" w:right="0" w:firstLine="200"/>
        <w:jc w:val="left"/>
      </w:pPr>
      <w:r>
        <w:rPr>
          <w:rStyle w:val="Bodytext1"/>
          <w:rtl w:val="0"/>
          <w:lang w:val="tr"/>
        </w:rPr>
        <w:t xml:space="preserve">Bu Araç Seti'ni kullanarak, </w:t>
      </w:r>
      <w:r>
        <w:rPr>
          <w:rStyle w:val="Bodytext1"/>
          <w:i/>
          <w:iCs/>
          <w:rtl w:val="0"/>
          <w:lang w:val="tr"/>
        </w:rPr>
        <w:t xml:space="preserve">FIRST </w:t>
      </w:r>
      <w:r>
        <w:rPr>
          <w:rStyle w:val="Bodytext1"/>
          <w:b/>
          <w:bCs/>
          <w:i/>
          <w:iCs/>
          <w:sz w:val="14"/>
          <w:szCs w:val="14"/>
          <w:vertAlign w:val="superscript"/>
          <w:rtl w:val="0"/>
          <w:lang w:val="tr"/>
        </w:rPr>
        <w:t>®</w:t>
      </w:r>
      <w:r>
        <w:rPr>
          <w:rStyle w:val="Bodytext1"/>
          <w:rtl w:val="0"/>
          <w:lang w:val="tr"/>
        </w:rPr>
        <w:t xml:space="preserve"> Robotics Competition öğrencilerinizin hedeflerine ulaşmalarına yardımcı olabilirsiniz:</w:t>
      </w:r>
    </w:p>
    <w:p>
      <w:pPr>
        <w:pStyle w:val="Bodytext10"/>
        <w:keepNext w:val="0"/>
        <w:keepLines w:val="0"/>
        <w:widowControl w:val="0"/>
        <w:numPr>
          <w:ilvl w:val="0"/>
          <w:numId w:val="1"/>
        </w:numPr>
        <w:shd w:val="clear" w:color="auto" w:fill="auto"/>
        <w:tabs>
          <w:tab w:val="left" w:pos="730"/>
        </w:tabs>
        <w:bidi w:val="0"/>
        <w:spacing w:before="0" w:after="0" w:line="139" w:lineRule="auto"/>
        <w:ind w:left="0" w:right="0" w:firstLine="380"/>
        <w:jc w:val="left"/>
      </w:pPr>
      <w:r>
        <w:rPr>
          <w:rStyle w:val="Bodytext1"/>
          <w:rtl w:val="0"/>
          <w:lang w:val="tr"/>
        </w:rPr>
        <w:t>İşler ve endüstri sertifikaları için çalışan ileri becerilere giriş becerileri ile yetkinlikler oluşturma</w:t>
      </w:r>
    </w:p>
    <w:p>
      <w:pPr>
        <w:pStyle w:val="Bodytext10"/>
        <w:keepNext w:val="0"/>
        <w:keepLines w:val="0"/>
        <w:widowControl w:val="0"/>
        <w:numPr>
          <w:ilvl w:val="0"/>
          <w:numId w:val="1"/>
        </w:numPr>
        <w:shd w:val="clear" w:color="auto" w:fill="auto"/>
        <w:tabs>
          <w:tab w:val="left" w:pos="730"/>
          <w:tab w:val="left" w:pos="745"/>
        </w:tabs>
        <w:bidi w:val="0"/>
        <w:spacing w:before="0" w:after="0" w:line="139" w:lineRule="auto"/>
        <w:ind w:left="0" w:right="0" w:firstLine="380"/>
        <w:jc w:val="left"/>
      </w:pPr>
      <w:r>
        <w:rPr>
          <w:rStyle w:val="Bodytext1"/>
          <w:rtl w:val="0"/>
          <w:lang w:val="tr"/>
        </w:rPr>
        <w:t>İş tabanlı öğrenmeyi, beceri gelişiminin artan teknik beceriler ve ekip çalışması ile sonuçlandığı bir ekipte iş rolleri aracılığıyla entegre etmek</w:t>
      </w:r>
    </w:p>
    <w:p>
      <w:pPr>
        <w:pStyle w:val="Bodytext10"/>
        <w:keepNext w:val="0"/>
        <w:keepLines w:val="0"/>
        <w:widowControl w:val="0"/>
        <w:shd w:val="clear" w:color="auto" w:fill="auto"/>
        <w:bidi w:val="0"/>
        <w:spacing w:before="0" w:after="0" w:line="240" w:lineRule="auto"/>
        <w:ind w:left="0" w:right="0" w:firstLine="740"/>
        <w:jc w:val="left"/>
      </w:pPr>
      <w:r>
        <w:rPr>
          <w:rStyle w:val="Bodytext1"/>
          <w:rtl w:val="0"/>
          <w:lang w:val="tr"/>
        </w:rPr>
        <w:t>Ekibiniz için daha fazla etki yaratmak</w:t>
      </w:r>
    </w:p>
    <w:p>
      <w:pPr>
        <w:pStyle w:val="Bodytext10"/>
        <w:keepNext w:val="0"/>
        <w:keepLines w:val="0"/>
        <w:widowControl w:val="0"/>
        <w:numPr>
          <w:ilvl w:val="0"/>
          <w:numId w:val="1"/>
        </w:numPr>
        <w:shd w:val="clear" w:color="auto" w:fill="auto"/>
        <w:tabs>
          <w:tab w:val="left" w:pos="730"/>
          <w:tab w:val="left" w:pos="745"/>
        </w:tabs>
        <w:bidi w:val="0"/>
        <w:spacing w:before="0" w:after="0" w:line="139" w:lineRule="auto"/>
        <w:ind w:left="0" w:right="0" w:firstLine="380"/>
        <w:jc w:val="left"/>
      </w:pPr>
      <w:r>
        <w:rPr>
          <w:rStyle w:val="Bodytext1"/>
          <w:rtl w:val="0"/>
          <w:lang w:val="tr"/>
        </w:rPr>
        <w:t>Endüstri teknolojisini ve gelecekteki endüstrilerde gördükleri projelerin öğrencilerine deneyim kazandıran uzmanları kullanmak.</w:t>
      </w:r>
    </w:p>
    <w:p>
      <w:pPr>
        <w:pStyle w:val="Bodytext10"/>
        <w:keepNext w:val="0"/>
        <w:keepLines w:val="0"/>
        <w:widowControl w:val="0"/>
        <w:numPr>
          <w:ilvl w:val="0"/>
          <w:numId w:val="1"/>
        </w:numPr>
        <w:shd w:val="clear" w:color="auto" w:fill="auto"/>
        <w:tabs>
          <w:tab w:val="left" w:pos="730"/>
          <w:tab w:val="left" w:pos="745"/>
        </w:tabs>
        <w:bidi w:val="0"/>
        <w:spacing w:before="0" w:after="160" w:line="139" w:lineRule="auto"/>
        <w:ind w:left="0" w:right="0" w:firstLine="380"/>
        <w:jc w:val="left"/>
      </w:pPr>
      <w:r>
        <w:rPr>
          <w:rStyle w:val="Bodytext1"/>
          <w:rtl w:val="0"/>
          <w:lang w:val="tr"/>
        </w:rPr>
        <w:t>Öğrencilerin kendi öğrenme hedeflerini ve bu hedeflere ulaşmak için attıkları adımları tanımlayarak kariyer ilgi alanlarını keşfetmeleri için yollar sağlamak.</w:t>
      </w:r>
    </w:p>
    <w:p>
      <w:pPr>
        <w:pStyle w:val="Bodytext10"/>
        <w:keepNext w:val="0"/>
        <w:keepLines w:val="0"/>
        <w:widowControl w:val="0"/>
        <w:shd w:val="clear" w:color="auto" w:fill="auto"/>
        <w:bidi w:val="0"/>
        <w:spacing w:before="0" w:after="100" w:line="240" w:lineRule="auto"/>
        <w:ind w:left="0" w:right="0" w:firstLine="0"/>
        <w:jc w:val="left"/>
      </w:pPr>
      <w:r>
        <w:rPr>
          <w:rStyle w:val="Bodytext1"/>
          <w:rtl w:val="0"/>
          <w:lang w:val="tr"/>
        </w:rPr>
        <w:t xml:space="preserve">Bu kılavuz, bir </w:t>
      </w:r>
      <w:r>
        <w:rPr>
          <w:rStyle w:val="Bodytext1"/>
          <w:i/>
          <w:iCs/>
          <w:rtl w:val="0"/>
          <w:lang w:val="tr"/>
        </w:rPr>
        <w:t>FIRST</w:t>
      </w:r>
      <w:r>
        <w:rPr>
          <w:rStyle w:val="Bodytext1"/>
          <w:rtl w:val="0"/>
          <w:lang w:val="tr"/>
        </w:rPr>
        <w:t xml:space="preserve"> Robotics Competition takımında bulabileceğiniz farklı takım rollerinde beceri öğreniminin bir ilerlemesidir. Bu rollerin birçoğu, öğrencilerin iş tabanlı öğrenme becerileri kazanmalarına ve endüstri sertifikalarını takip etmelerine yardımcı olabilir. Bazı beceriler birden fazla iş rolünde çoğaltılabilir ve öğrenciler birden fazla farklı rolde becerileri tamamlayabilirler. Öğrencilerin becerilerde ilerlemesi için araçlar bir seçenekler menüsüdür ve mutlaka kuralcı bir program değildir.</w:t>
      </w:r>
    </w:p>
    <w:p>
      <w:pPr>
        <w:pStyle w:val="Bodytext10"/>
        <w:keepNext w:val="0"/>
        <w:keepLines w:val="0"/>
        <w:widowControl w:val="0"/>
        <w:shd w:val="clear" w:color="auto" w:fill="auto"/>
        <w:bidi w:val="0"/>
        <w:spacing w:before="0" w:after="740" w:line="240" w:lineRule="auto"/>
        <w:ind w:left="0" w:right="0" w:firstLine="0"/>
        <w:jc w:val="left"/>
      </w:pPr>
      <w:r>
        <w:rPr>
          <w:rStyle w:val="Bodytext1"/>
          <w:rtl w:val="0"/>
          <w:lang w:val="tr"/>
        </w:rPr>
        <w:t xml:space="preserve">Her alanda, öğrencilerin </w:t>
      </w:r>
      <w:r>
        <w:rPr>
          <w:rStyle w:val="Bodytext1"/>
          <w:i/>
          <w:iCs/>
          <w:rtl w:val="0"/>
          <w:lang w:val="tr"/>
        </w:rPr>
        <w:t>FIRST</w:t>
      </w:r>
      <w:r>
        <w:rPr>
          <w:rStyle w:val="Bodytext1"/>
          <w:rtl w:val="0"/>
          <w:lang w:val="tr"/>
        </w:rPr>
        <w:t xml:space="preserve"> kaynaklarını ve bazı üçüncü taraf kaynaklarını kullanarak becerilerini geliştirmek için öğrenimlerini uygulamaları için kaynaklar ve fikirler bulacaksınız. Öğretmenlere, koçlara ve mentorlara, öğrencilere rekabet için bir robot inşa ediyor veya endüstri becerileri kazanmak için bir akıl hocasıyla çalışıyor olsunlar, beceri geliştirmeye devam etmeleri için rehberlik etmelerine yardımcı olmak için kullanılabilirler.</w:t>
      </w:r>
    </w:p>
    <w:p>
      <w:pPr>
        <w:pStyle w:val="Bodytext30"/>
        <w:keepNext w:val="0"/>
        <w:keepLines w:val="0"/>
        <w:widowControl w:val="0"/>
        <w:shd w:val="clear" w:color="auto" w:fill="auto"/>
        <w:bidi w:val="0"/>
        <w:spacing w:before="0" w:after="120" w:line="240" w:lineRule="auto"/>
        <w:ind w:left="0" w:right="0" w:firstLine="0"/>
        <w:jc w:val="center"/>
        <w:sectPr>
          <w:headerReference w:type="default" r:id="rId5"/>
          <w:pgSz w:w="15840" w:h="12240" w:orient="landscape"/>
          <w:pgMar w:top="2198" w:right="725" w:bottom="528" w:left="691" w:header="0" w:footer="100" w:gutter="0"/>
          <w:pgNumType w:start="1"/>
          <w:cols w:space="720"/>
          <w:noEndnote/>
          <w:rtlGutter w:val="0"/>
          <w:docGrid w:linePitch="360"/>
        </w:sectPr>
      </w:pPr>
      <w:r>
        <w:rPr>
          <w:rStyle w:val="Bodytext3"/>
          <w:i/>
          <w:iCs/>
          <w:smallCaps/>
          <w:sz w:val="34"/>
          <w:szCs w:val="34"/>
          <w:rtl w:val="0"/>
          <w:lang w:val="tr"/>
        </w:rPr>
        <w:t>FIRST</w:t>
      </w:r>
      <w:r>
        <w:rPr>
          <w:rStyle w:val="Bodytext3"/>
          <w:rtl w:val="0"/>
          <w:lang w:val="tr"/>
        </w:rPr>
        <w:t xml:space="preserve"> GENÇLERI GELECEĞE HAZIRLAYAN KÜRESEL BIR Robotics TOPLULUĞU</w:t>
      </w:r>
    </w:p>
    <w:p>
      <w:pPr>
        <w:pStyle w:val="Bodytext60"/>
        <w:keepNext w:val="0"/>
        <w:keepLines w:val="0"/>
        <w:widowControl w:val="0"/>
        <w:shd w:val="clear" w:color="auto" w:fill="auto"/>
        <w:bidi w:val="0"/>
        <w:spacing w:before="0" w:line="240" w:lineRule="auto"/>
        <w:ind w:left="0" w:right="0" w:firstLine="0"/>
        <w:jc w:val="left"/>
      </w:pPr>
      <w:r>
        <w:rPr>
          <w:rStyle w:val="Bodytext6"/>
          <w:b/>
          <w:bCs/>
          <w:rtl w:val="0"/>
          <w:lang w:val="tr"/>
        </w:rPr>
        <w:t>İçindekiler</w:t>
      </w:r>
    </w:p>
    <w:p>
      <w:pPr>
        <w:pStyle w:val="TOC1"/>
        <w:tabs>
          <w:tab w:val="right" w:pos="14596"/>
        </w:tabs>
        <w:rPr>
          <w:rFonts w:ascii="Calibri" w:hAnsi="Calibri"/>
          <w:noProof/>
          <w:sz w:val="22"/>
        </w:rPr>
      </w:pPr>
      <w:r>
        <w:fldChar w:fldCharType="begin"/>
      </w:r>
      <w:r>
        <w:instrText xml:space="preserve"> TOC \o "1-5" \h \z </w:instrText>
      </w:r>
      <w:r>
        <w:fldChar w:fldCharType="separate"/>
      </w:r>
      <w:hyperlink w:anchor="_Toc256000000" w:history="1">
        <w:r>
          <w:rPr>
            <w:rStyle w:val="Hyperlink"/>
            <w:i/>
            <w:iCs/>
            <w:lang w:val="tr"/>
          </w:rPr>
          <w:t>FIRST</w:t>
        </w:r>
        <w:r>
          <w:rPr>
            <w:rStyle w:val="Hyperlink"/>
            <w:vertAlign w:val="superscript"/>
            <w:lang w:val="tr"/>
          </w:rPr>
          <w:t>®</w:t>
        </w:r>
        <w:r>
          <w:rPr>
            <w:rStyle w:val="Hyperlink"/>
            <w:lang w:val="tr"/>
          </w:rPr>
          <w:t xml:space="preserve"> Robotics Competition İş Tabanlı Öğrenme veya Bağımsız Öğrenme Araç Kiti</w:t>
        </w:r>
        <w:r>
          <w:tab/>
        </w:r>
        <w:r>
          <w:fldChar w:fldCharType="begin"/>
        </w:r>
        <w:r>
          <w:instrText xml:space="preserve"> PAGEREF _Toc256000000 \h </w:instrText>
        </w:r>
        <w:r>
          <w:fldChar w:fldCharType="separate"/>
        </w:r>
        <w:r>
          <w:t>1</w:t>
        </w:r>
        <w:r>
          <w:fldChar w:fldCharType="end"/>
        </w:r>
      </w:hyperlink>
    </w:p>
    <w:p>
      <w:pPr>
        <w:pStyle w:val="TOC1"/>
        <w:tabs>
          <w:tab w:val="right" w:pos="14596"/>
        </w:tabs>
        <w:rPr>
          <w:rFonts w:ascii="Calibri" w:hAnsi="Calibri"/>
          <w:noProof/>
          <w:sz w:val="22"/>
        </w:rPr>
      </w:pPr>
      <w:hyperlink w:anchor="_Toc256000001" w:history="1">
        <w:r>
          <w:rPr>
            <w:rStyle w:val="Hyperlink"/>
            <w:i/>
            <w:iCs/>
            <w:lang w:val="tr"/>
          </w:rPr>
          <w:t>FIRST</w:t>
        </w:r>
        <w:r>
          <w:rPr>
            <w:rStyle w:val="Hyperlink"/>
            <w:i/>
            <w:iCs/>
            <w:vertAlign w:val="superscript"/>
            <w:lang w:val="tr"/>
          </w:rPr>
          <w:t>®</w:t>
        </w:r>
        <w:r>
          <w:rPr>
            <w:rStyle w:val="Hyperlink"/>
            <w:lang w:val="tr"/>
          </w:rPr>
          <w:t xml:space="preserve"> Temel Değerleri ve CTE Kariyere Hazır Uygulamalar</w:t>
        </w:r>
        <w:r>
          <w:tab/>
        </w:r>
        <w:r>
          <w:fldChar w:fldCharType="begin"/>
        </w:r>
        <w:r>
          <w:instrText xml:space="preserve"> PAGEREF _Toc256000001 \h </w:instrText>
        </w:r>
        <w:r>
          <w:fldChar w:fldCharType="separate"/>
        </w:r>
        <w:r>
          <w:t>3</w:t>
        </w:r>
        <w:r>
          <w:fldChar w:fldCharType="end"/>
        </w:r>
      </w:hyperlink>
    </w:p>
    <w:p>
      <w:pPr>
        <w:pStyle w:val="TOC1"/>
        <w:tabs>
          <w:tab w:val="right" w:pos="14596"/>
        </w:tabs>
        <w:rPr>
          <w:rFonts w:ascii="Calibri" w:hAnsi="Calibri"/>
          <w:noProof/>
          <w:sz w:val="22"/>
        </w:rPr>
      </w:pPr>
      <w:hyperlink w:anchor="_Toc256000002" w:history="1">
        <w:r>
          <w:rPr>
            <w:rStyle w:val="Hyperlink"/>
            <w:lang w:val="tr"/>
          </w:rPr>
          <w:t>Bu Araç Seti Nasıl Kullanılır?</w:t>
        </w:r>
        <w:r>
          <w:tab/>
        </w:r>
        <w:r>
          <w:fldChar w:fldCharType="begin"/>
        </w:r>
        <w:r>
          <w:instrText xml:space="preserve"> PAGEREF _Toc256000002 \h </w:instrText>
        </w:r>
        <w:r>
          <w:fldChar w:fldCharType="separate"/>
        </w:r>
        <w:r>
          <w:t>4</w:t>
        </w:r>
        <w:r>
          <w:fldChar w:fldCharType="end"/>
        </w:r>
      </w:hyperlink>
    </w:p>
    <w:p>
      <w:pPr>
        <w:pStyle w:val="TOC1"/>
        <w:tabs>
          <w:tab w:val="right" w:pos="14596"/>
        </w:tabs>
        <w:rPr>
          <w:rFonts w:ascii="Calibri" w:hAnsi="Calibri"/>
          <w:noProof/>
          <w:sz w:val="22"/>
        </w:rPr>
      </w:pPr>
      <w:hyperlink w:anchor="_Toc256000003" w:history="1">
        <w:r>
          <w:rPr>
            <w:rStyle w:val="Hyperlink"/>
            <w:lang w:val="tr"/>
          </w:rPr>
          <w:t>İş ve Ekip Geliştirme</w:t>
        </w:r>
        <w:r>
          <w:tab/>
        </w:r>
        <w:r>
          <w:fldChar w:fldCharType="begin"/>
        </w:r>
        <w:r>
          <w:instrText xml:space="preserve"> PAGEREF _Toc256000003 \h </w:instrText>
        </w:r>
        <w:r>
          <w:fldChar w:fldCharType="separate"/>
        </w:r>
        <w:r>
          <w:t>6</w:t>
        </w:r>
        <w:r>
          <w:fldChar w:fldCharType="end"/>
        </w:r>
      </w:hyperlink>
    </w:p>
    <w:p>
      <w:pPr>
        <w:pStyle w:val="TOC1"/>
        <w:tabs>
          <w:tab w:val="right" w:pos="14596"/>
        </w:tabs>
        <w:rPr>
          <w:rFonts w:ascii="Calibri" w:hAnsi="Calibri"/>
          <w:noProof/>
          <w:sz w:val="22"/>
        </w:rPr>
      </w:pPr>
      <w:hyperlink w:anchor="_Toc256000004" w:history="1">
        <w:r>
          <w:rPr>
            <w:rStyle w:val="Hyperlink"/>
            <w:lang w:val="tr"/>
          </w:rPr>
          <w:t>Ekip Kaynakları Oluşturun</w:t>
        </w:r>
        <w:r>
          <w:tab/>
        </w:r>
        <w:r>
          <w:fldChar w:fldCharType="begin"/>
        </w:r>
        <w:r>
          <w:instrText xml:space="preserve"> PAGEREF _Toc256000004 \h </w:instrText>
        </w:r>
        <w:r>
          <w:fldChar w:fldCharType="separate"/>
        </w:r>
        <w:r>
          <w:t>10</w:t>
        </w:r>
        <w:r>
          <w:fldChar w:fldCharType="end"/>
        </w:r>
      </w:hyperlink>
    </w:p>
    <w:p>
      <w:pPr>
        <w:pStyle w:val="TOC1"/>
        <w:tabs>
          <w:tab w:val="right" w:pos="14596"/>
        </w:tabs>
        <w:rPr>
          <w:rFonts w:ascii="Calibri" w:hAnsi="Calibri"/>
          <w:noProof/>
          <w:sz w:val="22"/>
        </w:rPr>
      </w:pPr>
      <w:hyperlink w:anchor="_Toc256000005" w:history="1">
        <w:r>
          <w:rPr>
            <w:rStyle w:val="Hyperlink"/>
            <w:i/>
            <w:iCs/>
            <w:lang w:val="tr"/>
          </w:rPr>
          <w:t>Şasi ve Tahrik Sistemi</w:t>
        </w:r>
        <w:r>
          <w:tab/>
        </w:r>
        <w:r>
          <w:fldChar w:fldCharType="begin"/>
        </w:r>
        <w:r>
          <w:instrText xml:space="preserve"> PAGEREF _Toc256000005 \h </w:instrText>
        </w:r>
        <w:r>
          <w:fldChar w:fldCharType="separate"/>
        </w:r>
        <w:r>
          <w:t>10</w:t>
        </w:r>
        <w:r>
          <w:fldChar w:fldCharType="end"/>
        </w:r>
      </w:hyperlink>
    </w:p>
    <w:p>
      <w:pPr>
        <w:pStyle w:val="TOC1"/>
        <w:tabs>
          <w:tab w:val="right" w:pos="14596"/>
        </w:tabs>
        <w:rPr>
          <w:rFonts w:ascii="Calibri" w:hAnsi="Calibri"/>
          <w:noProof/>
          <w:sz w:val="22"/>
        </w:rPr>
      </w:pPr>
      <w:hyperlink w:anchor="_Toc256000006" w:history="1">
        <w:r>
          <w:rPr>
            <w:rStyle w:val="Hyperlink"/>
            <w:i/>
            <w:iCs/>
            <w:lang w:val="tr"/>
          </w:rPr>
          <w:t>Manipülatörlerin Tasarımı</w:t>
        </w:r>
        <w:r>
          <w:tab/>
        </w:r>
        <w:r>
          <w:fldChar w:fldCharType="begin"/>
        </w:r>
        <w:r>
          <w:instrText xml:space="preserve"> PAGEREF _Toc256000006 \h </w:instrText>
        </w:r>
        <w:r>
          <w:fldChar w:fldCharType="separate"/>
        </w:r>
        <w:r>
          <w:t>14</w:t>
        </w:r>
        <w:r>
          <w:fldChar w:fldCharType="end"/>
        </w:r>
      </w:hyperlink>
    </w:p>
    <w:p>
      <w:pPr>
        <w:pStyle w:val="TOC1"/>
        <w:tabs>
          <w:tab w:val="right" w:pos="14596"/>
        </w:tabs>
        <w:rPr>
          <w:rFonts w:ascii="Calibri" w:hAnsi="Calibri"/>
          <w:noProof/>
          <w:sz w:val="22"/>
        </w:rPr>
      </w:pPr>
      <w:hyperlink w:anchor="_Toc256000007" w:history="1">
        <w:r>
          <w:rPr>
            <w:rStyle w:val="Hyperlink"/>
            <w:i/>
            <w:iCs/>
            <w:lang w:val="tr"/>
          </w:rPr>
          <w:t>Elektrikli</w:t>
        </w:r>
        <w:r>
          <w:tab/>
        </w:r>
        <w:r>
          <w:fldChar w:fldCharType="begin"/>
        </w:r>
        <w:r>
          <w:instrText xml:space="preserve"> PAGEREF _Toc256000007 \h </w:instrText>
        </w:r>
        <w:r>
          <w:fldChar w:fldCharType="separate"/>
        </w:r>
        <w:r>
          <w:t>19</w:t>
        </w:r>
        <w:r>
          <w:fldChar w:fldCharType="end"/>
        </w:r>
      </w:hyperlink>
    </w:p>
    <w:p>
      <w:pPr>
        <w:pStyle w:val="TOC1"/>
        <w:tabs>
          <w:tab w:val="right" w:pos="14596"/>
        </w:tabs>
        <w:rPr>
          <w:rFonts w:ascii="Calibri" w:hAnsi="Calibri"/>
          <w:noProof/>
          <w:sz w:val="22"/>
        </w:rPr>
      </w:pPr>
      <w:hyperlink w:anchor="_Toc256000008" w:history="1">
        <w:r>
          <w:rPr>
            <w:rStyle w:val="Hyperlink"/>
            <w:lang w:val="tr"/>
          </w:rPr>
          <w:t>İşletme ve Pazarlama</w:t>
        </w:r>
        <w:r>
          <w:tab/>
        </w:r>
        <w:r>
          <w:fldChar w:fldCharType="begin"/>
        </w:r>
        <w:r>
          <w:instrText xml:space="preserve"> PAGEREF _Toc256000008 \h </w:instrText>
        </w:r>
        <w:r>
          <w:fldChar w:fldCharType="separate"/>
        </w:r>
        <w:r>
          <w:t>23</w:t>
        </w:r>
        <w:r>
          <w:fldChar w:fldCharType="end"/>
        </w:r>
      </w:hyperlink>
    </w:p>
    <w:p>
      <w:pPr>
        <w:pStyle w:val="TOC1"/>
        <w:tabs>
          <w:tab w:val="right" w:pos="14596"/>
        </w:tabs>
        <w:rPr>
          <w:rFonts w:ascii="Calibri" w:hAnsi="Calibri"/>
          <w:noProof/>
          <w:sz w:val="22"/>
        </w:rPr>
      </w:pPr>
      <w:hyperlink w:anchor="_Toc256000009" w:history="1">
        <w:r>
          <w:rPr>
            <w:rStyle w:val="Hyperlink"/>
            <w:lang w:val="tr"/>
          </w:rPr>
          <w:t>Kontrol Sistemi ve Programlama</w:t>
        </w:r>
        <w:r>
          <w:tab/>
        </w:r>
        <w:r>
          <w:fldChar w:fldCharType="begin"/>
        </w:r>
        <w:r>
          <w:instrText xml:space="preserve"> PAGEREF _Toc256000009 \h </w:instrText>
        </w:r>
        <w:r>
          <w:fldChar w:fldCharType="separate"/>
        </w:r>
        <w:r>
          <w:t>26</w:t>
        </w:r>
        <w:r>
          <w:fldChar w:fldCharType="end"/>
        </w:r>
      </w:hyperlink>
    </w:p>
    <w:p>
      <w:pPr>
        <w:pStyle w:val="TOC1"/>
        <w:tabs>
          <w:tab w:val="right" w:pos="14596"/>
        </w:tabs>
        <w:rPr>
          <w:rFonts w:ascii="Calibri" w:hAnsi="Calibri"/>
          <w:noProof/>
          <w:sz w:val="22"/>
        </w:rPr>
      </w:pPr>
      <w:hyperlink w:anchor="_Toc256000010" w:history="1">
        <w:r>
          <w:rPr>
            <w:rStyle w:val="Hyperlink"/>
            <w:lang w:val="tr"/>
          </w:rPr>
          <w:t>Tasarım ve Mühendislik</w:t>
        </w:r>
        <w:r>
          <w:tab/>
        </w:r>
        <w:r>
          <w:fldChar w:fldCharType="begin"/>
        </w:r>
        <w:r>
          <w:instrText xml:space="preserve"> PAGEREF _Toc256000010 \h </w:instrText>
        </w:r>
        <w:r>
          <w:fldChar w:fldCharType="separate"/>
        </w:r>
        <w:r>
          <w:t>30</w:t>
        </w:r>
        <w:r>
          <w:fldChar w:fldCharType="end"/>
        </w:r>
      </w:hyperlink>
    </w:p>
    <w:p>
      <w:pPr>
        <w:pStyle w:val="Tableofcontents10"/>
        <w:keepNext w:val="0"/>
        <w:keepLines w:val="0"/>
        <w:widowControl w:val="0"/>
        <w:shd w:val="clear" w:color="auto" w:fill="auto"/>
        <w:tabs>
          <w:tab w:val="right" w:pos="14363"/>
        </w:tabs>
        <w:bidi w:val="0"/>
        <w:spacing w:before="0" w:line="240" w:lineRule="auto"/>
        <w:ind w:left="0" w:right="0" w:firstLine="0"/>
        <w:jc w:val="both"/>
      </w:pPr>
      <w:r>
        <w:fldChar w:fldCharType="end"/>
      </w:r>
    </w:p>
    <w:p>
      <w:pPr>
        <w:pStyle w:val="Heading110"/>
        <w:keepNext/>
        <w:keepLines/>
        <w:widowControl w:val="0"/>
        <w:shd w:val="clear" w:color="auto" w:fill="auto"/>
        <w:bidi w:val="0"/>
        <w:spacing w:before="0" w:line="240" w:lineRule="auto"/>
        <w:ind w:left="0" w:right="0" w:firstLine="0"/>
        <w:jc w:val="left"/>
      </w:pPr>
      <w:bookmarkStart w:id="2" w:name="bookmark3"/>
      <w:bookmarkStart w:id="3" w:name="_Toc256000001"/>
      <w:r>
        <w:rPr>
          <w:rStyle w:val="Heading11"/>
          <w:b/>
          <w:bCs/>
          <w:i/>
          <w:iCs/>
          <w:sz w:val="34"/>
          <w:szCs w:val="34"/>
          <w:rtl w:val="0"/>
          <w:lang w:val="tr"/>
        </w:rPr>
        <w:t>FIRST</w:t>
      </w:r>
      <w:r>
        <w:rPr>
          <w:rStyle w:val="Heading11"/>
          <w:b/>
          <w:bCs/>
          <w:i/>
          <w:iCs/>
          <w:sz w:val="34"/>
          <w:szCs w:val="34"/>
          <w:vertAlign w:val="superscript"/>
          <w:rtl w:val="0"/>
          <w:lang w:val="tr"/>
        </w:rPr>
        <w:t>®</w:t>
      </w:r>
      <w:r>
        <w:rPr>
          <w:rStyle w:val="Heading11"/>
          <w:b/>
          <w:bCs/>
          <w:rtl w:val="0"/>
          <w:lang w:val="tr"/>
        </w:rPr>
        <w:t xml:space="preserve"> Temel Değerleri ve CTE Kariyere Hazır Uygulamalar</w:t>
      </w:r>
      <w:bookmarkEnd w:id="3"/>
      <w:bookmarkEnd w:id="2"/>
    </w:p>
    <w:p>
      <w:pPr>
        <w:pStyle w:val="Bodytext10"/>
        <w:keepNext w:val="0"/>
        <w:keepLines w:val="0"/>
        <w:widowControl w:val="0"/>
        <w:shd w:val="clear" w:color="auto" w:fill="auto"/>
        <w:bidi w:val="0"/>
        <w:spacing w:before="0" w:after="0" w:line="240" w:lineRule="auto"/>
        <w:ind w:left="0" w:right="0" w:firstLine="0"/>
        <w:jc w:val="left"/>
      </w:pPr>
      <w:r>
        <w:rPr>
          <w:rStyle w:val="Bodytext1"/>
          <w:i/>
          <w:iCs/>
          <w:color w:val="333333"/>
          <w:rtl w:val="0"/>
          <w:lang w:val="tr"/>
        </w:rPr>
        <w:t>İLK</w:t>
      </w:r>
      <w:r>
        <w:rPr>
          <w:rStyle w:val="Bodytext1"/>
          <w:color w:val="333333"/>
          <w:rtl w:val="0"/>
          <w:lang w:val="tr"/>
        </w:rPr>
        <w:t xml:space="preserve"> Temel Değerler, dostça sportmenliği, başkalarının katkılarına saygıyı, takım çalışmasını, öğrenmeyi ve toplum katılımını vurgular ve eşitlik, çeşitlilik ve kapsayıcılık kültürünü teşvik etme, geliştirme ve koruma taahhüdümüzün bir parçasıdır.</w:t>
      </w:r>
    </w:p>
    <w:p>
      <w:pPr>
        <w:pStyle w:val="Bodytext10"/>
        <w:keepNext w:val="0"/>
        <w:keepLines w:val="0"/>
        <w:widowControl w:val="0"/>
        <w:shd w:val="clear" w:color="auto" w:fill="auto"/>
        <w:bidi w:val="0"/>
        <w:spacing w:before="0" w:after="240" w:line="240" w:lineRule="auto"/>
        <w:ind w:left="0" w:right="0" w:firstLine="0"/>
        <w:jc w:val="left"/>
      </w:pPr>
      <w:r>
        <w:rPr>
          <w:rStyle w:val="Bodytext1"/>
          <w:i/>
          <w:iCs/>
          <w:color w:val="333333"/>
          <w:rtl w:val="0"/>
          <w:lang w:val="tr"/>
        </w:rPr>
        <w:t>İLK</w:t>
      </w:r>
      <w:r>
        <w:rPr>
          <w:rStyle w:val="Bodytext1"/>
          <w:color w:val="333333"/>
          <w:rtl w:val="0"/>
          <w:lang w:val="tr"/>
        </w:rPr>
        <w:t xml:space="preserve"> Topluluk, Temel Değerlerimiz </w:t>
      </w:r>
      <w:r>
        <w:rPr>
          <w:rStyle w:val="Bodytext1"/>
          <w:color w:val="333333"/>
          <w:vertAlign w:val="superscript"/>
          <w:rtl w:val="0"/>
          <w:lang w:val="tr"/>
        </w:rPr>
        <w:t>aracılığıyla Zarif Profesyonellik ve İşbirliğinin®</w:t>
      </w:r>
      <w:r>
        <w:rPr>
          <w:rStyle w:val="Bodytext1"/>
          <w:color w:val="333333"/>
          <w:rtl w:val="0"/>
          <w:lang w:val="tr"/>
        </w:rPr>
        <w:t xml:space="preserve"> </w:t>
      </w:r>
      <w:r>
        <w:rPr>
          <w:rStyle w:val="Bodytext1"/>
          <w:i/>
          <w:iCs/>
          <w:color w:val="333333"/>
          <w:rtl w:val="0"/>
          <w:lang w:val="tr"/>
        </w:rPr>
        <w:t>İLK</w:t>
      </w:r>
      <w:r>
        <w:rPr>
          <w:rStyle w:val="Bodytext1"/>
          <w:color w:val="333333"/>
          <w:rtl w:val="0"/>
          <w:lang w:val="tr"/>
        </w:rPr>
        <w:t xml:space="preserve"> felsefelerini ifade eder</w:t>
      </w:r>
      <w:r>
        <w:rPr>
          <w:rStyle w:val="Bodytext1"/>
          <w:color w:val="333333"/>
          <w:rtl w:val="0"/>
          <w:lang w:val="tr"/>
        </w:rPr>
        <w:t>:</w:t>
      </w:r>
      <w:r>
        <w:rPr>
          <w:rStyle w:val="Bodytext1"/>
          <w:color w:val="333333"/>
          <w:vertAlign w:val="superscript"/>
          <w:rtl w:val="0"/>
          <w:lang w:val="tr"/>
        </w:rPr>
        <w:t>®</w:t>
      </w:r>
    </w:p>
    <w:p>
      <w:pPr>
        <w:pStyle w:val="Bodytext10"/>
        <w:keepNext w:val="0"/>
        <w:keepLines w:val="0"/>
        <w:widowControl w:val="0"/>
        <w:numPr>
          <w:ilvl w:val="0"/>
          <w:numId w:val="2"/>
        </w:numPr>
        <w:shd w:val="clear" w:color="auto" w:fill="auto"/>
        <w:tabs>
          <w:tab w:val="left" w:pos="745"/>
        </w:tabs>
        <w:bidi w:val="0"/>
        <w:spacing w:before="0" w:after="0" w:line="144" w:lineRule="auto"/>
        <w:ind w:left="0" w:right="0" w:firstLine="380"/>
        <w:jc w:val="left"/>
      </w:pPr>
      <w:r>
        <w:rPr>
          <w:rStyle w:val="Bodytext1"/>
          <w:b/>
          <w:bCs/>
          <w:color w:val="333333"/>
          <w:rtl w:val="0"/>
          <w:lang w:val="tr"/>
        </w:rPr>
        <w:t xml:space="preserve">Keşif: </w:t>
      </w:r>
      <w:r>
        <w:rPr>
          <w:rStyle w:val="Bodytext1"/>
          <w:i/>
          <w:iCs/>
          <w:color w:val="333333"/>
          <w:rtl w:val="0"/>
          <w:lang w:val="tr"/>
        </w:rPr>
        <w:t>Yeni beceriler ve fikirler keşfediyoruz.</w:t>
      </w:r>
    </w:p>
    <w:p>
      <w:pPr>
        <w:pStyle w:val="Bodytext10"/>
        <w:keepNext w:val="0"/>
        <w:keepLines w:val="0"/>
        <w:widowControl w:val="0"/>
        <w:numPr>
          <w:ilvl w:val="0"/>
          <w:numId w:val="2"/>
        </w:numPr>
        <w:shd w:val="clear" w:color="auto" w:fill="auto"/>
        <w:tabs>
          <w:tab w:val="left" w:pos="745"/>
        </w:tabs>
        <w:bidi w:val="0"/>
        <w:spacing w:before="0" w:after="0" w:line="144" w:lineRule="auto"/>
        <w:ind w:left="0" w:right="0" w:firstLine="380"/>
        <w:jc w:val="left"/>
      </w:pPr>
      <w:r>
        <w:rPr>
          <w:rStyle w:val="Bodytext1"/>
          <w:b/>
          <w:bCs/>
          <w:color w:val="333333"/>
          <w:rtl w:val="0"/>
          <w:lang w:val="tr"/>
        </w:rPr>
        <w:t xml:space="preserve">İnovasyon: </w:t>
      </w:r>
      <w:r>
        <w:rPr>
          <w:rStyle w:val="Bodytext1"/>
          <w:i/>
          <w:iCs/>
          <w:color w:val="333333"/>
          <w:rtl w:val="0"/>
          <w:lang w:val="tr"/>
        </w:rPr>
        <w:t>Sorunları çözmek için yaratıcılığı ve ısrarı kullanırız.</w:t>
      </w:r>
    </w:p>
    <w:p>
      <w:pPr>
        <w:pStyle w:val="Bodytext10"/>
        <w:keepNext w:val="0"/>
        <w:keepLines w:val="0"/>
        <w:widowControl w:val="0"/>
        <w:numPr>
          <w:ilvl w:val="0"/>
          <w:numId w:val="2"/>
        </w:numPr>
        <w:shd w:val="clear" w:color="auto" w:fill="auto"/>
        <w:tabs>
          <w:tab w:val="left" w:pos="745"/>
        </w:tabs>
        <w:bidi w:val="0"/>
        <w:spacing w:before="0" w:after="0" w:line="144" w:lineRule="auto"/>
        <w:ind w:left="0" w:right="0" w:firstLine="380"/>
        <w:jc w:val="left"/>
      </w:pPr>
      <w:r>
        <w:rPr>
          <w:rStyle w:val="Bodytext1"/>
          <w:b/>
          <w:bCs/>
          <w:color w:val="333333"/>
          <w:rtl w:val="0"/>
          <w:lang w:val="tr"/>
        </w:rPr>
        <w:t xml:space="preserve">Etki: </w:t>
      </w:r>
      <w:r>
        <w:rPr>
          <w:rStyle w:val="Bodytext1"/>
          <w:i/>
          <w:iCs/>
          <w:color w:val="333333"/>
          <w:rtl w:val="0"/>
          <w:lang w:val="tr"/>
        </w:rPr>
        <w:t>Öğrendiklerimizi dünyamızı geliştirmek için uyguluyoruz.</w:t>
      </w:r>
    </w:p>
    <w:p>
      <w:pPr>
        <w:pStyle w:val="Bodytext10"/>
        <w:keepNext w:val="0"/>
        <w:keepLines w:val="0"/>
        <w:widowControl w:val="0"/>
        <w:numPr>
          <w:ilvl w:val="0"/>
          <w:numId w:val="2"/>
        </w:numPr>
        <w:shd w:val="clear" w:color="auto" w:fill="auto"/>
        <w:tabs>
          <w:tab w:val="left" w:pos="745"/>
        </w:tabs>
        <w:bidi w:val="0"/>
        <w:spacing w:before="0" w:after="0" w:line="144" w:lineRule="auto"/>
        <w:ind w:left="0" w:right="0" w:firstLine="380"/>
        <w:jc w:val="left"/>
      </w:pPr>
      <w:r>
        <w:rPr>
          <w:rStyle w:val="Bodytext1"/>
          <w:b/>
          <w:bCs/>
          <w:color w:val="333333"/>
          <w:rtl w:val="0"/>
          <w:lang w:val="tr"/>
        </w:rPr>
        <w:t xml:space="preserve">Eklenmesi: </w:t>
      </w:r>
      <w:r>
        <w:rPr>
          <w:rStyle w:val="Bodytext1"/>
          <w:i/>
          <w:iCs/>
          <w:color w:val="333333"/>
          <w:rtl w:val="0"/>
          <w:lang w:val="tr"/>
        </w:rPr>
        <w:t>Birbirimize saygı duyuyor ve farklılıklarımızı kucaklıyoruz.</w:t>
      </w:r>
    </w:p>
    <w:p>
      <w:pPr>
        <w:pStyle w:val="Bodytext10"/>
        <w:keepNext w:val="0"/>
        <w:keepLines w:val="0"/>
        <w:widowControl w:val="0"/>
        <w:numPr>
          <w:ilvl w:val="0"/>
          <w:numId w:val="2"/>
        </w:numPr>
        <w:shd w:val="clear" w:color="auto" w:fill="auto"/>
        <w:tabs>
          <w:tab w:val="left" w:pos="745"/>
        </w:tabs>
        <w:bidi w:val="0"/>
        <w:spacing w:before="0" w:after="0" w:line="144" w:lineRule="auto"/>
        <w:ind w:left="0" w:right="0" w:firstLine="380"/>
        <w:jc w:val="left"/>
      </w:pPr>
      <w:r>
        <w:rPr>
          <w:rStyle w:val="Bodytext1"/>
          <w:b/>
          <w:bCs/>
          <w:color w:val="333333"/>
          <w:rtl w:val="0"/>
          <w:lang w:val="tr"/>
        </w:rPr>
        <w:t xml:space="preserve">Takım çalışması: </w:t>
      </w:r>
      <w:r>
        <w:rPr>
          <w:rStyle w:val="Bodytext1"/>
          <w:i/>
          <w:iCs/>
          <w:color w:val="333333"/>
          <w:rtl w:val="0"/>
          <w:lang w:val="tr"/>
        </w:rPr>
        <w:t>Birlikte çalıştığımızda daha güçlüyüz.</w:t>
      </w:r>
    </w:p>
    <w:p>
      <w:pPr>
        <w:pStyle w:val="Bodytext10"/>
        <w:keepNext w:val="0"/>
        <w:keepLines w:val="0"/>
        <w:widowControl w:val="0"/>
        <w:shd w:val="clear" w:color="auto" w:fill="auto"/>
        <w:bidi w:val="0"/>
        <w:spacing w:before="0" w:after="240" w:line="144" w:lineRule="auto"/>
        <w:ind w:left="0" w:right="0" w:firstLine="380"/>
        <w:jc w:val="left"/>
      </w:pPr>
      <w:r>
        <w:rPr>
          <w:rStyle w:val="Bodytext1"/>
          <w:color w:val="333333"/>
          <w:sz w:val="36"/>
          <w:szCs w:val="36"/>
          <w:rtl w:val="0"/>
          <w:lang w:val="tr"/>
        </w:rPr>
        <w:t>•</w:t>
      </w:r>
      <w:r>
        <w:rPr>
          <w:rStyle w:val="Bodytext1"/>
          <w:i/>
          <w:iCs/>
          <w:color w:val="333333"/>
          <w:rtl w:val="0"/>
          <w:lang w:val="tr"/>
        </w:rPr>
        <w:t xml:space="preserve"> </w:t>
      </w:r>
      <w:r>
        <w:rPr>
          <w:rStyle w:val="Bodytext1"/>
          <w:b/>
          <w:bCs/>
          <w:color w:val="333333"/>
          <w:rtl w:val="0"/>
          <w:lang w:val="tr"/>
        </w:rPr>
        <w:t xml:space="preserve">Eğlence: Yaptığımız </w:t>
      </w:r>
      <w:r>
        <w:rPr>
          <w:rStyle w:val="Bodytext1"/>
          <w:i/>
          <w:iCs/>
          <w:color w:val="333333"/>
          <w:rtl w:val="0"/>
          <w:lang w:val="tr"/>
        </w:rPr>
        <w:t>işten zevk alır ve kutlarız!</w:t>
      </w:r>
    </w:p>
    <w:p>
      <w:pPr>
        <w:pStyle w:val="Bodytext10"/>
        <w:keepNext w:val="0"/>
        <w:keepLines w:val="0"/>
        <w:widowControl w:val="0"/>
        <w:shd w:val="clear" w:color="auto" w:fill="auto"/>
        <w:bidi w:val="0"/>
        <w:spacing w:before="0" w:after="100" w:line="240" w:lineRule="auto"/>
        <w:ind w:left="0" w:right="0" w:firstLine="0"/>
        <w:jc w:val="left"/>
      </w:pPr>
      <w:r>
        <w:rPr>
          <w:rStyle w:val="Bodytext1"/>
          <w:rtl w:val="0"/>
          <w:lang w:val="tr"/>
        </w:rPr>
        <w:t>Advance CTE tarafından tanımlanan Kariyer Teknik Eğitimi (CTE) Kariyere Hazır Uygulamalarını karşılaştırırsak,</w:t>
      </w:r>
      <w:hyperlink r:id="rId6" w:history="1">
        <w:r>
          <w:rPr>
            <w:rStyle w:val="Bodytext1"/>
            <w:rtl w:val="0"/>
            <w:lang w:val="tr"/>
          </w:rPr>
          <w:t xml:space="preserve"> </w:t>
        </w:r>
        <w:r>
          <w:rPr>
            <w:rStyle w:val="Bodytext1"/>
            <w:color w:val="0563C1"/>
            <w:u w:val="single"/>
            <w:rtl w:val="0"/>
            <w:lang w:val="tr"/>
          </w:rPr>
          <w:t>Kariyere Hazır</w:t>
        </w:r>
        <w:r>
          <w:rPr>
            <w:rStyle w:val="Bodytext1"/>
            <w:rtl w:val="0"/>
            <w:lang w:val="tr"/>
          </w:rPr>
          <w:t xml:space="preserve"> </w:t>
        </w:r>
      </w:hyperlink>
      <w:r>
        <w:rPr>
          <w:rStyle w:val="Bodytext1"/>
          <w:rtl w:val="0"/>
          <w:lang w:val="tr"/>
        </w:rPr>
        <w:t xml:space="preserve">Uygulamalarının çoğu </w:t>
      </w:r>
      <w:r>
        <w:rPr>
          <w:rStyle w:val="Bodytext1"/>
          <w:i/>
          <w:iCs/>
          <w:rtl w:val="0"/>
          <w:lang w:val="tr"/>
        </w:rPr>
        <w:t>FIRST'ün</w:t>
      </w:r>
      <w:r>
        <w:rPr>
          <w:rStyle w:val="Bodytext1"/>
          <w:rtl w:val="0"/>
          <w:lang w:val="tr"/>
        </w:rPr>
        <w:t xml:space="preserve"> bu Temel Değerleri için geçerlidir:</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CRP-1 </w:t>
      </w:r>
      <w:r>
        <w:rPr>
          <w:rStyle w:val="Bodytext1"/>
          <w:i/>
          <w:iCs/>
          <w:rtl w:val="0"/>
          <w:lang w:val="tr"/>
        </w:rPr>
        <w:t>Zarif Profesyonellik</w:t>
      </w:r>
      <w:r>
        <w:rPr>
          <w:rStyle w:val="Bodytext1"/>
          <w:rtl w:val="0"/>
          <w:lang w:val="tr"/>
        </w:rPr>
        <w:t xml:space="preserve"> ile Sorumluluk Gösterme</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CRP-2 Kişilerarası iletişim becerilerini uygulama</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CRP-3 Takım çalışması sırasında kapsayıcılığı kullanma</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CRP-4 Yaratıcılığı ve yenilikçiliği gösterme</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CRP-5 Kararların etkisinin göz önünde bulundurulması</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CRP-6 Eleştirel düşünme ve azim</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CRP-7 Bütünlük, liderlik ve zaman yönetiminin modellenmesi</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CRP-8 Verimliliği artırmak için teknolojiyi kullanma</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CRP- 9 Kişisel sağlık ve refahın göz önünde bulundurulması</w:t>
      </w:r>
    </w:p>
    <w:p>
      <w:pPr>
        <w:pStyle w:val="Bodytext10"/>
        <w:keepNext w:val="0"/>
        <w:keepLines w:val="0"/>
        <w:widowControl w:val="0"/>
        <w:shd w:val="clear" w:color="auto" w:fill="auto"/>
        <w:bidi w:val="0"/>
        <w:spacing w:before="0" w:after="100" w:line="240" w:lineRule="auto"/>
        <w:ind w:left="0" w:right="0" w:firstLine="0"/>
        <w:jc w:val="left"/>
      </w:pPr>
      <w:r>
        <w:rPr>
          <w:rStyle w:val="Bodytext1"/>
          <w:rtl w:val="0"/>
          <w:lang w:val="tr"/>
        </w:rPr>
        <w:t>CRP-10 Akademik ve teknik becerilerin uygulanması</w:t>
      </w:r>
    </w:p>
    <w:p>
      <w:pPr>
        <w:pStyle w:val="Bodytext10"/>
        <w:keepNext w:val="0"/>
        <w:keepLines w:val="0"/>
        <w:widowControl w:val="0"/>
        <w:shd w:val="clear" w:color="auto" w:fill="auto"/>
        <w:bidi w:val="0"/>
        <w:spacing w:before="0" w:after="160" w:line="240" w:lineRule="auto"/>
        <w:ind w:left="0" w:right="0" w:firstLine="0"/>
        <w:jc w:val="left"/>
        <w:rPr>
          <w:sz w:val="20"/>
          <w:szCs w:val="20"/>
        </w:rPr>
      </w:pPr>
      <w:r>
        <w:rPr>
          <w:rStyle w:val="Bodytext1"/>
          <w:rtl w:val="0"/>
          <w:lang w:val="tr"/>
        </w:rPr>
        <w:t xml:space="preserve">Öğrenciler, </w:t>
      </w:r>
      <w:r>
        <w:rPr>
          <w:rStyle w:val="Bodytext1"/>
          <w:i/>
          <w:iCs/>
          <w:rtl w:val="0"/>
          <w:lang w:val="tr"/>
        </w:rPr>
        <w:t>FIRST'ün</w:t>
      </w:r>
      <w:r>
        <w:rPr>
          <w:rStyle w:val="Bodytext1"/>
          <w:rtl w:val="0"/>
          <w:lang w:val="tr"/>
        </w:rPr>
        <w:t xml:space="preserve"> Temel Değerlerini ekiplerine uygulayarak ve kendilerini bir işyeri ortamında katkıda bulunanlar olarak nasıl tanımladıklarını uygulayarak Kariyere Hazır Uygulamalar geliştirirler. Ekip üyelerinin kullanabileceği iş rolleri, Ortak Kariyer Teknik Çekirdek Kümelerine uygun aşağıdaki Kariyer Kümelerini kapsar</w:t>
      </w:r>
      <w:r>
        <w:rPr>
          <w:rStyle w:val="Bodytext1"/>
          <w:color w:val="0065B3"/>
          <w:rtl w:val="0"/>
          <w:lang w:val="tr"/>
        </w:rPr>
        <w:t>:</w:t>
      </w:r>
      <w:hyperlink r:id="rId7" w:history="1">
        <w:r>
          <w:rPr>
            <w:rStyle w:val="Bodytext1"/>
            <w:rtl w:val="0"/>
            <w:lang w:val="tr"/>
          </w:rPr>
          <w:t xml:space="preserve"> </w:t>
        </w:r>
        <w:r>
          <w:rPr>
            <w:rStyle w:val="Bodytext1"/>
            <w:color w:val="0065B3"/>
            <w:sz w:val="20"/>
            <w:szCs w:val="20"/>
            <w:u w:val="single"/>
            <w:rtl w:val="0"/>
            <w:lang w:val="tr"/>
          </w:rPr>
          <w:t>İşletme Yönetimi ve Yönetimi</w:t>
        </w:r>
      </w:hyperlink>
      <w:r>
        <w:rPr>
          <w:rStyle w:val="Bodytext1"/>
          <w:rtl w:val="0"/>
          <w:lang w:val="tr"/>
        </w:rPr>
        <w:t xml:space="preserve">, </w:t>
      </w:r>
      <w:hyperlink r:id="rId8" w:history="1">
        <w:r>
          <w:rPr>
            <w:rStyle w:val="Bodytext1"/>
            <w:color w:val="0065B3"/>
            <w:sz w:val="20"/>
            <w:szCs w:val="20"/>
            <w:u w:val="single"/>
            <w:rtl w:val="0"/>
            <w:lang w:val="tr"/>
          </w:rPr>
          <w:t xml:space="preserve"> Üretim, Bilim</w:t>
        </w:r>
      </w:hyperlink>
      <w:r>
        <w:rPr>
          <w:rStyle w:val="Bodytext1"/>
          <w:rtl w:val="0"/>
          <w:lang w:val="tr"/>
        </w:rPr>
        <w:t xml:space="preserve">, </w:t>
      </w:r>
      <w:hyperlink r:id="rId9" w:history="1">
        <w:r>
          <w:rPr>
            <w:rStyle w:val="Bodytext1"/>
            <w:rtl w:val="0"/>
            <w:lang w:val="tr"/>
          </w:rPr>
          <w:t xml:space="preserve"> </w:t>
        </w:r>
        <w:r>
          <w:rPr>
            <w:rStyle w:val="Bodytext1"/>
            <w:color w:val="0065B3"/>
            <w:sz w:val="20"/>
            <w:szCs w:val="20"/>
            <w:u w:val="single"/>
            <w:rtl w:val="0"/>
            <w:lang w:val="tr"/>
          </w:rPr>
          <w:t>Teknoloji, Mühendislik ve Matematik,</w:t>
        </w:r>
      </w:hyperlink>
      <w:hyperlink r:id="rId10" w:history="1">
        <w:r>
          <w:rPr>
            <w:rStyle w:val="Bodytext1"/>
            <w:rtl w:val="0"/>
            <w:lang w:val="tr"/>
          </w:rPr>
          <w:t xml:space="preserve"> </w:t>
        </w:r>
        <w:r>
          <w:rPr>
            <w:rStyle w:val="Bodytext1"/>
            <w:color w:val="0563C1"/>
            <w:sz w:val="20"/>
            <w:szCs w:val="20"/>
            <w:u w:val="single"/>
            <w:rtl w:val="0"/>
            <w:lang w:val="tr"/>
          </w:rPr>
          <w:t>Pazarlama</w:t>
        </w:r>
      </w:hyperlink>
      <w:hyperlink r:id="rId11" w:history="1">
        <w:r>
          <w:rPr>
            <w:rStyle w:val="Bodytext1"/>
            <w:color w:val="0563C1"/>
            <w:sz w:val="20"/>
            <w:szCs w:val="20"/>
            <w:u w:val="single"/>
            <w:rtl w:val="0"/>
            <w:lang w:val="tr"/>
          </w:rPr>
          <w:t xml:space="preserve"> Bilgi</w:t>
        </w:r>
      </w:hyperlink>
      <w:r>
        <w:rPr>
          <w:rStyle w:val="Bodytext1"/>
          <w:rtl w:val="0"/>
          <w:lang w:val="tr"/>
        </w:rPr>
        <w:t xml:space="preserve"> </w:t>
      </w:r>
      <w:hyperlink r:id="rId11" w:history="1">
        <w:r>
          <w:rPr>
            <w:rStyle w:val="Bodytext1"/>
            <w:color w:val="0563C1"/>
            <w:sz w:val="20"/>
            <w:szCs w:val="20"/>
            <w:u w:val="single"/>
            <w:rtl w:val="0"/>
            <w:lang w:val="tr"/>
          </w:rPr>
          <w:t>Teknolojisi</w:t>
        </w:r>
        <w:r>
          <w:rPr>
            <w:rStyle w:val="Bodytext1"/>
            <w:color w:val="0065B3"/>
            <w:sz w:val="20"/>
            <w:szCs w:val="20"/>
            <w:u w:val="single"/>
            <w:rtl w:val="0"/>
            <w:lang w:val="tr"/>
          </w:rPr>
          <w:t>.</w:t>
        </w:r>
      </w:hyperlink>
    </w:p>
    <w:p>
      <w:pPr>
        <w:pStyle w:val="Heading110"/>
        <w:keepNext/>
        <w:keepLines/>
        <w:widowControl w:val="0"/>
        <w:shd w:val="clear" w:color="auto" w:fill="auto"/>
        <w:bidi w:val="0"/>
        <w:spacing w:before="0" w:after="80" w:line="240" w:lineRule="auto"/>
        <w:ind w:left="0" w:right="0" w:firstLine="0"/>
        <w:jc w:val="left"/>
      </w:pPr>
      <w:bookmarkStart w:id="4" w:name="bookmark6"/>
      <w:bookmarkStart w:id="5" w:name="_Toc256000002"/>
      <w:r>
        <w:rPr>
          <w:rStyle w:val="Heading11"/>
          <w:b/>
          <w:bCs/>
          <w:rtl w:val="0"/>
          <w:lang w:val="tr"/>
        </w:rPr>
        <w:t>Bu Araç Seti Nasıl Kullanılır?</w:t>
      </w:r>
      <w:bookmarkEnd w:id="5"/>
      <w:bookmarkEnd w:id="4"/>
    </w:p>
    <w:p>
      <w:pPr>
        <w:pStyle w:val="Bodytext10"/>
        <w:keepNext w:val="0"/>
        <w:keepLines w:val="0"/>
        <w:widowControl w:val="0"/>
        <w:shd w:val="clear" w:color="auto" w:fill="auto"/>
        <w:bidi w:val="0"/>
        <w:spacing w:before="0" w:after="80" w:line="240" w:lineRule="auto"/>
        <w:ind w:left="0" w:right="0" w:firstLine="0"/>
        <w:jc w:val="left"/>
      </w:pPr>
      <w:r>
        <w:rPr>
          <w:rStyle w:val="Bodytext1"/>
          <w:rtl w:val="0"/>
          <w:lang w:val="tr"/>
        </w:rPr>
        <w:t xml:space="preserve">Etkili iş tabanlı öğrenme fırsatları, sınıf ve işyeri öğreniminin uyumlaştırılmasını, akademik, teknik ve istihdam edilebilirlik becerilerinin bir çalışma ortamında uygulanmasını ve sınıf veya işyeri danışmanlarının desteğini içerir. Bu kılavuz, bir öğretmenin veya öğrencinin </w:t>
      </w:r>
      <w:r>
        <w:rPr>
          <w:rStyle w:val="Bodytext1"/>
          <w:i/>
          <w:iCs/>
          <w:rtl w:val="0"/>
          <w:lang w:val="tr"/>
        </w:rPr>
        <w:t>FIRST</w:t>
      </w:r>
      <w:r>
        <w:rPr>
          <w:rStyle w:val="Bodytext1"/>
          <w:rtl w:val="0"/>
          <w:lang w:val="tr"/>
        </w:rPr>
        <w:t xml:space="preserve"> deneyimini işe dayalı bir öğrenme kredisi olarak kullanmasına yardımcı olacak araçlar içerir. Kredi kullanılabilirliği, kredi almayı umdukları okul tarafından belirlenmelidir ve her bölge için gereksinimler değişebilir. Kredi süreci tanımlandıktan sonra:</w:t>
      </w:r>
    </w:p>
    <w:p>
      <w:pPr>
        <w:pStyle w:val="Bodytext10"/>
        <w:keepNext w:val="0"/>
        <w:keepLines w:val="0"/>
        <w:widowControl w:val="0"/>
        <w:numPr>
          <w:ilvl w:val="0"/>
          <w:numId w:val="3"/>
        </w:numPr>
        <w:shd w:val="clear" w:color="auto" w:fill="auto"/>
        <w:tabs>
          <w:tab w:val="left" w:pos="826"/>
        </w:tabs>
        <w:bidi w:val="0"/>
        <w:spacing w:before="0" w:after="0" w:line="259" w:lineRule="auto"/>
        <w:ind w:left="0" w:right="0" w:firstLine="480"/>
        <w:jc w:val="left"/>
      </w:pPr>
      <w:r>
        <w:rPr>
          <w:rStyle w:val="Bodytext1"/>
          <w:rtl w:val="0"/>
          <w:lang w:val="tr"/>
        </w:rPr>
        <w:t>Öğrenciler iş rolü kümelerini gözden geçirmeli ve hangilerini takip etmek ve üzerinde çalışmak istediklerini belirlemelidir.</w:t>
      </w:r>
    </w:p>
    <w:p>
      <w:pPr>
        <w:pStyle w:val="Bodytext10"/>
        <w:keepNext w:val="0"/>
        <w:keepLines w:val="0"/>
        <w:widowControl w:val="0"/>
        <w:numPr>
          <w:ilvl w:val="0"/>
          <w:numId w:val="3"/>
        </w:numPr>
        <w:shd w:val="clear" w:color="auto" w:fill="auto"/>
        <w:tabs>
          <w:tab w:val="left" w:pos="838"/>
        </w:tabs>
        <w:bidi w:val="0"/>
        <w:spacing w:before="0" w:after="320" w:line="259" w:lineRule="auto"/>
        <w:ind w:left="840" w:right="0" w:hanging="360"/>
        <w:jc w:val="left"/>
      </w:pPr>
      <w:r>
        <w:rPr>
          <w:rStyle w:val="Bodytext1"/>
          <w:rtl w:val="0"/>
          <w:lang w:val="tr"/>
        </w:rPr>
        <w:t>Odaklanmak istedikleri iş beklentilerini belirleyin. Aşağıdaki örneği kullanarak, bir öğrenci İş ve Ekip Gelişimine odaklanmış olabilir. Daha sonra iş beklentileri olarak mavi mermi noktalarını seçebilirler.</w:t>
      </w:r>
    </w:p>
    <w:p>
      <w:pPr>
        <w:pStyle w:val="Bodytext30"/>
        <w:keepNext w:val="0"/>
        <w:keepLines w:val="0"/>
        <w:widowControl w:val="0"/>
        <w:shd w:val="clear" w:color="auto" w:fill="auto"/>
        <w:bidi w:val="0"/>
        <w:spacing w:before="0" w:after="440" w:line="240" w:lineRule="auto"/>
        <w:ind w:left="0" w:right="0" w:firstLine="920"/>
        <w:jc w:val="left"/>
      </w:pPr>
      <w:r>
        <mc:AlternateContent>
          <mc:Choice Requires="wps">
            <w:drawing>
              <wp:anchor distT="0" distB="0" distL="114300" distR="114300" simplePos="0" relativeHeight="251660288" behindDoc="0" locked="0" layoutInCell="1" allowOverlap="1">
                <wp:simplePos x="0" y="0"/>
                <wp:positionH relativeFrom="page">
                  <wp:posOffset>5739765</wp:posOffset>
                </wp:positionH>
                <wp:positionV relativeFrom="paragraph">
                  <wp:posOffset>12700</wp:posOffset>
                </wp:positionV>
                <wp:extent cx="692150" cy="252730"/>
                <wp:wrapSquare wrapText="left"/>
                <wp:docPr id="7" name="Shape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92150" cy="252730"/>
                        </a:xfrm>
                        <a:prstGeom prst="rect">
                          <a:avLst/>
                        </a:prstGeom>
                        <a:noFill/>
                      </wps:spPr>
                      <wps:txbx>
                        <w:txbxContent>
                          <w:p>
                            <w:pPr>
                              <w:pStyle w:val="Bodytext50"/>
                              <w:keepNext w:val="0"/>
                              <w:keepLines w:val="0"/>
                              <w:widowControl w:val="0"/>
                              <w:shd w:val="clear" w:color="auto" w:fill="auto"/>
                              <w:bidi w:val="0"/>
                              <w:spacing w:before="0" w:after="0"/>
                              <w:ind w:left="0" w:right="0" w:firstLine="0"/>
                              <w:jc w:val="center"/>
                            </w:pPr>
                            <w:r>
                              <w:rPr>
                                <w:rStyle w:val="Bodytext5"/>
                                <w:b/>
                                <w:bCs/>
                                <w:i/>
                                <w:iCs/>
                                <w:color w:val="989397"/>
                                <w:sz w:val="14"/>
                                <w:szCs w:val="14"/>
                                <w:rtl w:val="0"/>
                                <w:lang w:val="tr"/>
                              </w:rPr>
                              <w:t>FIRST</w:t>
                              <w:br/>
                            </w:r>
                            <w:r>
                              <w:rPr>
                                <w:rStyle w:val="Bodytext5"/>
                                <w:b/>
                                <w:bCs/>
                                <w:rtl w:val="0"/>
                                <w:lang w:val="tr"/>
                              </w:rPr>
                              <w:t>Robotics</w:t>
                              <w:br/>
                              <w:t>Competition</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5" type="#_x0000_t202" style="width:54.5pt;height:19.9pt;margin-top:1pt;margin-left:451.95pt;mso-position-horizontal-relative:page;mso-wrap-distance-bottom:0;mso-wrap-distance-left:9pt;mso-wrap-distance-right:9pt;mso-wrap-distance-top:0;position:absolute;v-text-anchor:top;z-index:251659264" filled="f" fillcolor="this">
                <v:textbox inset="0,0,0,0">
                  <w:txbxContent>
                    <w:p>
                      <w:pPr>
                        <w:pStyle w:val="Bodytext50"/>
                        <w:keepNext w:val="0"/>
                        <w:keepLines w:val="0"/>
                        <w:widowControl w:val="0"/>
                        <w:shd w:val="clear" w:color="auto" w:fill="auto"/>
                        <w:bidi w:val="0"/>
                        <w:spacing w:before="0" w:after="0"/>
                        <w:ind w:left="0" w:right="0" w:firstLine="0"/>
                        <w:jc w:val="center"/>
                      </w:pPr>
                      <w:r>
                        <w:rPr>
                          <w:rStyle w:val="Bodytext5"/>
                          <w:b/>
                          <w:bCs/>
                          <w:i/>
                          <w:iCs/>
                          <w:color w:val="989397"/>
                          <w:sz w:val="14"/>
                          <w:szCs w:val="14"/>
                          <w:rtl w:val="0"/>
                          <w:lang w:val="tr"/>
                        </w:rPr>
                        <w:t>FIRST</w:t>
                        <w:br/>
                      </w:r>
                      <w:r>
                        <w:rPr>
                          <w:rStyle w:val="Bodytext5"/>
                          <w:b/>
                          <w:bCs/>
                          <w:rtl w:val="0"/>
                          <w:lang w:val="tr"/>
                        </w:rPr>
                        <w:t>Robotics</w:t>
                        <w:br/>
                        <w:t>Competition</w:t>
                      </w:r>
                    </w:p>
                  </w:txbxContent>
                </v:textbox>
                <w10:wrap type="square" side="left"/>
              </v:shape>
            </w:pict>
          </mc:Fallback>
        </mc:AlternateContent>
      </w:r>
      <w:r>
        <w:rPr>
          <w:rStyle w:val="Bodytext3"/>
          <w:b/>
          <w:bCs/>
          <w:i/>
          <w:iCs/>
          <w:color w:val="989397"/>
          <w:sz w:val="19"/>
          <w:szCs w:val="19"/>
          <w:rtl w:val="0"/>
          <w:lang w:val="tr"/>
        </w:rPr>
        <w:t>FIRST</w:t>
      </w:r>
      <w:r>
        <w:rPr>
          <w:rStyle w:val="Bodytext3"/>
          <w:color w:val="86B2D5"/>
          <w:rtl w:val="0"/>
          <w:lang w:val="tr"/>
        </w:rPr>
        <w:t xml:space="preserve"> EDUCATION</w:t>
      </w:r>
    </w:p>
    <w:p>
      <w:pPr>
        <w:pStyle w:val="Bodytext40"/>
        <w:keepNext w:val="0"/>
        <w:keepLines w:val="0"/>
        <w:widowControl w:val="0"/>
        <w:shd w:val="clear" w:color="auto" w:fill="auto"/>
        <w:bidi w:val="0"/>
        <w:spacing w:before="0" w:line="240" w:lineRule="auto"/>
        <w:ind w:right="0" w:firstLine="0"/>
        <w:jc w:val="left"/>
      </w:pPr>
      <w:r>
        <w:rPr>
          <w:rStyle w:val="Bodytext4"/>
          <w:b/>
          <w:bCs/>
          <w:rtl w:val="0"/>
          <w:lang w:val="tr"/>
        </w:rPr>
        <w:t>İş ve Ekip Geliştirme</w:t>
      </w:r>
    </w:p>
    <w:p>
      <w:pPr>
        <w:pStyle w:val="Bodytext20"/>
        <w:keepNext w:val="0"/>
        <w:keepLines w:val="0"/>
        <w:widowControl w:val="0"/>
        <w:shd w:val="clear" w:color="auto" w:fill="auto"/>
        <w:bidi w:val="0"/>
        <w:spacing w:before="0" w:line="240" w:lineRule="auto"/>
        <w:ind w:left="1040" w:right="0" w:firstLine="0"/>
        <w:jc w:val="both"/>
      </w:pPr>
      <w:r>
        <w:rPr>
          <w:rStyle w:val="Bodytext2"/>
          <w:color w:val="333333"/>
          <w:rtl w:val="0"/>
          <w:lang w:val="tr"/>
        </w:rPr>
        <w:t xml:space="preserve">Bir iş planı geliştirmek ve proje yönetimini öğretmek, ekibinizdeki tüm öğrencilerin öğrenmesi için önemli olabilir. </w:t>
      </w:r>
      <w:r>
        <w:rPr>
          <w:rStyle w:val="Bodytext2"/>
          <w:color w:val="333333"/>
          <w:rtl w:val="0"/>
          <w:lang w:val="tr"/>
        </w:rPr>
        <w:t>Tüm üyelerin girdiye sahip olduğu uyumlu bir  iş planı, her ekip üyesinin ekipteki rollerini tam olarak doldurması için daha uyumlu bir tutku ve coşku yaratacaktır. Bu alandaki iş beklentileri şunları içerebilir:</w:t>
      </w:r>
    </w:p>
    <w:p>
      <w:pPr>
        <w:pStyle w:val="Bodytext20"/>
        <w:keepNext w:val="0"/>
        <w:keepLines w:val="0"/>
        <w:widowControl w:val="0"/>
        <w:shd w:val="clear" w:color="auto" w:fill="auto"/>
        <w:bidi w:val="0"/>
        <w:spacing w:before="0" w:after="0" w:line="252" w:lineRule="auto"/>
        <w:ind w:left="1440" w:right="0" w:firstLine="20"/>
        <w:jc w:val="left"/>
      </w:pPr>
      <w:r>
        <w:rPr>
          <w:rStyle w:val="Bodytext2"/>
          <w:color w:val="3B8AC8"/>
          <w:rtl w:val="0"/>
          <w:lang w:val="tr"/>
        </w:rPr>
        <w:t>Ekip misyonu</w:t>
      </w:r>
      <w:r>
        <w:rPr>
          <w:rStyle w:val="Bodytext2"/>
          <w:rtl w:val="0"/>
          <w:lang w:val="tr"/>
        </w:rPr>
        <w:t xml:space="preserve">, organizasyon yapısı ve hedefleri </w:t>
      </w:r>
      <w:r>
        <w:rPr>
          <w:rStyle w:val="Bodytext2"/>
          <w:color w:val="3B8AC8"/>
          <w:rtl w:val="0"/>
          <w:lang w:val="tr"/>
        </w:rPr>
        <w:t xml:space="preserve">hakkında </w:t>
      </w:r>
      <w:r>
        <w:rPr>
          <w:rStyle w:val="Bodytext2"/>
          <w:rtl w:val="0"/>
          <w:lang w:val="tr"/>
        </w:rPr>
        <w:t xml:space="preserve">girdileri olan ekipte bir iş planının geliştirilmesine katılın. </w:t>
      </w:r>
      <w:r>
        <w:rPr>
          <w:rStyle w:val="Bodytext2"/>
          <w:color w:val="3B8AC8"/>
          <w:rtl w:val="0"/>
          <w:lang w:val="tr"/>
        </w:rPr>
        <w:t xml:space="preserve">Proje </w:t>
      </w:r>
      <w:r>
        <w:rPr>
          <w:rStyle w:val="Bodytext2"/>
          <w:rtl w:val="0"/>
          <w:lang w:val="tr"/>
        </w:rPr>
        <w:t xml:space="preserve">yönetimi, hedefler ve </w:t>
      </w:r>
      <w:r>
        <w:rPr>
          <w:rStyle w:val="Bodytext2"/>
          <w:color w:val="3B8AC8"/>
          <w:rtl w:val="0"/>
          <w:lang w:val="tr"/>
        </w:rPr>
        <w:t xml:space="preserve">ekipteki çatışma çözümü </w:t>
      </w:r>
      <w:r>
        <w:rPr>
          <w:rStyle w:val="Bodytext2"/>
          <w:rtl w:val="0"/>
          <w:lang w:val="tr"/>
        </w:rPr>
        <w:t xml:space="preserve">dahil olmak üzere ekip iletişimine aktif olarak </w:t>
      </w:r>
      <w:r>
        <w:rPr>
          <w:rStyle w:val="Bodytext2"/>
          <w:color w:val="3B8AC8"/>
          <w:rtl w:val="0"/>
          <w:lang w:val="tr"/>
        </w:rPr>
        <w:t>katılın</w:t>
      </w:r>
      <w:r>
        <w:rPr>
          <w:rStyle w:val="Bodytext2"/>
          <w:rtl w:val="0"/>
          <w:lang w:val="tr"/>
        </w:rPr>
        <w:t>.</w:t>
      </w:r>
    </w:p>
    <w:p>
      <w:pPr>
        <w:pStyle w:val="Bodytext20"/>
        <w:keepNext w:val="0"/>
        <w:keepLines w:val="0"/>
        <w:widowControl w:val="0"/>
        <w:shd w:val="clear" w:color="auto" w:fill="auto"/>
        <w:bidi w:val="0"/>
        <w:spacing w:before="0" w:after="240" w:line="252" w:lineRule="auto"/>
        <w:ind w:left="1440" w:right="0" w:firstLine="0"/>
        <w:jc w:val="left"/>
      </w:pPr>
      <w:r>
        <w:rPr>
          <w:rStyle w:val="Bodytext2"/>
          <w:rtl w:val="0"/>
          <w:lang w:val="tr"/>
        </w:rPr>
        <w:t xml:space="preserve">Ekip veya bir alt ekip için </w:t>
      </w:r>
      <w:r>
        <w:rPr>
          <w:rStyle w:val="Bodytext2"/>
          <w:color w:val="3B8AC8"/>
          <w:rtl w:val="0"/>
          <w:lang w:val="tr"/>
        </w:rPr>
        <w:t xml:space="preserve">bir </w:t>
      </w:r>
      <w:r>
        <w:rPr>
          <w:rStyle w:val="Bodytext2"/>
          <w:rtl w:val="0"/>
          <w:lang w:val="tr"/>
        </w:rPr>
        <w:t>SWOT analvsis'ine katılın: analvsis'i, iyileştirme ve tanıtım alanlarını belirlemek için kullanın</w:t>
      </w:r>
      <w:r>
        <w:rPr>
          <w:rStyle w:val="Bodytext2"/>
          <w:color w:val="3B8AC8"/>
          <w:rtl w:val="0"/>
          <w:lang w:val="tr"/>
        </w:rPr>
        <w:t>.</w:t>
      </w:r>
      <w:r>
        <w:rPr>
          <w:rStyle w:val="Bodytext2"/>
          <w:rtl w:val="0"/>
          <w:lang w:val="tr"/>
        </w:rPr>
        <w:t xml:space="preserve"> </w:t>
      </w:r>
      <w:r>
        <w:rPr>
          <w:rStyle w:val="Bodytext2"/>
          <w:color w:val="3B8AC8"/>
          <w:rtl w:val="0"/>
          <w:lang w:val="tr"/>
        </w:rPr>
        <w:t xml:space="preserve"> </w:t>
      </w:r>
    </w:p>
    <w:p>
      <w:pPr>
        <w:pStyle w:val="Bodytext10"/>
        <w:keepNext w:val="0"/>
        <w:keepLines w:val="0"/>
        <w:widowControl w:val="0"/>
        <w:numPr>
          <w:ilvl w:val="0"/>
          <w:numId w:val="3"/>
        </w:numPr>
        <w:shd w:val="clear" w:color="auto" w:fill="auto"/>
        <w:tabs>
          <w:tab w:val="left" w:pos="834"/>
        </w:tabs>
        <w:bidi w:val="0"/>
        <w:spacing w:before="0" w:after="0" w:line="257" w:lineRule="auto"/>
        <w:ind w:left="0" w:right="0" w:firstLine="480"/>
        <w:jc w:val="left"/>
      </w:pPr>
      <w:r>
        <w:rPr>
          <w:rStyle w:val="Bodytext1"/>
          <w:rtl w:val="0"/>
          <w:lang w:val="tr"/>
        </w:rPr>
        <w:t>İş rollerinde odak noktası olarak sahip olmak istedikleri</w:t>
      </w:r>
      <w:hyperlink r:id="rId6" w:history="1">
        <w:r>
          <w:rPr>
            <w:rStyle w:val="Bodytext1"/>
            <w:rtl w:val="0"/>
            <w:lang w:val="tr"/>
          </w:rPr>
          <w:t xml:space="preserve"> </w:t>
        </w:r>
        <w:r>
          <w:rPr>
            <w:rStyle w:val="Bodytext1"/>
            <w:color w:val="0065B3"/>
            <w:u w:val="single"/>
            <w:rtl w:val="0"/>
            <w:lang w:val="tr"/>
          </w:rPr>
          <w:t>Ortak Kariyer Teknik Çekirdeğine</w:t>
        </w:r>
        <w:r>
          <w:rPr>
            <w:rStyle w:val="Bodytext1"/>
            <w:rtl w:val="0"/>
            <w:lang w:val="tr"/>
          </w:rPr>
          <w:t xml:space="preserve"> </w:t>
        </w:r>
      </w:hyperlink>
      <w:r>
        <w:rPr>
          <w:rStyle w:val="Bodytext1"/>
          <w:rtl w:val="0"/>
          <w:lang w:val="tr"/>
        </w:rPr>
        <w:t>dayanan Kariyere Hazır Uygulamaları tanımlayın.</w:t>
      </w:r>
    </w:p>
    <w:p>
      <w:pPr>
        <w:pStyle w:val="Bodytext10"/>
        <w:keepNext w:val="0"/>
        <w:keepLines w:val="0"/>
        <w:widowControl w:val="0"/>
        <w:numPr>
          <w:ilvl w:val="0"/>
          <w:numId w:val="3"/>
        </w:numPr>
        <w:shd w:val="clear" w:color="auto" w:fill="auto"/>
        <w:tabs>
          <w:tab w:val="left" w:pos="838"/>
        </w:tabs>
        <w:bidi w:val="0"/>
        <w:spacing w:before="0" w:after="0" w:line="257" w:lineRule="auto"/>
        <w:ind w:left="840" w:right="0" w:hanging="360"/>
        <w:jc w:val="both"/>
      </w:pPr>
      <w:r>
        <w:rPr>
          <w:rStyle w:val="Bodytext1"/>
          <w:rtl w:val="0"/>
          <w:lang w:val="tr"/>
        </w:rPr>
        <w:t xml:space="preserve">Mentorlar veya öğretmenler bu kılavuzdaki olası öğrenme etkinliklerini kullanabilir veya kendi öğrenme etkinliklerini açıklayabilirler. Bu kılavuzdakiler, </w:t>
      </w:r>
      <w:hyperlink r:id="rId7" w:history="1">
        <w:r>
          <w:rPr>
            <w:rStyle w:val="Bodytext1"/>
            <w:rtl w:val="0"/>
            <w:lang w:val="tr"/>
          </w:rPr>
          <w:t xml:space="preserve"> </w:t>
        </w:r>
        <w:r>
          <w:rPr>
            <w:rStyle w:val="Bodytext1"/>
            <w:color w:val="0065B3"/>
            <w:u w:val="single"/>
            <w:rtl w:val="0"/>
            <w:lang w:val="tr"/>
          </w:rPr>
          <w:t>İşletme Yönetimi ve İdaresi</w:t>
        </w:r>
      </w:hyperlink>
      <w:r>
        <w:rPr>
          <w:rStyle w:val="Bodytext1"/>
          <w:rtl w:val="0"/>
          <w:lang w:val="tr"/>
        </w:rPr>
        <w:t xml:space="preserve">, </w:t>
      </w:r>
      <w:hyperlink r:id="rId8" w:history="1">
        <w:r>
          <w:rPr>
            <w:rStyle w:val="Bodytext1"/>
            <w:color w:val="0065B3"/>
            <w:u w:val="single"/>
            <w:rtl w:val="0"/>
            <w:lang w:val="tr"/>
          </w:rPr>
          <w:t xml:space="preserve"> İmalat</w:t>
        </w:r>
      </w:hyperlink>
      <w:r>
        <w:rPr>
          <w:rStyle w:val="Bodytext1"/>
          <w:rtl w:val="0"/>
          <w:lang w:val="tr"/>
        </w:rPr>
        <w:t xml:space="preserve">, </w:t>
      </w:r>
      <w:hyperlink r:id="rId9" w:history="1">
        <w:r>
          <w:rPr>
            <w:rStyle w:val="Bodytext1"/>
            <w:rtl w:val="0"/>
            <w:lang w:val="tr"/>
          </w:rPr>
          <w:t xml:space="preserve"> </w:t>
        </w:r>
        <w:r>
          <w:rPr>
            <w:rStyle w:val="Bodytext1"/>
            <w:color w:val="0065B3"/>
            <w:u w:val="single"/>
            <w:rtl w:val="0"/>
            <w:lang w:val="tr"/>
          </w:rPr>
          <w:t>Bilim, Teknoloji, Mühendislik ve</w:t>
        </w:r>
      </w:hyperlink>
      <w:r>
        <w:rPr>
          <w:rStyle w:val="Bodytext1"/>
          <w:rtl w:val="0"/>
          <w:lang w:val="tr"/>
        </w:rPr>
        <w:t xml:space="preserve"> </w:t>
      </w:r>
      <w:hyperlink r:id="rId9" w:history="1">
        <w:r>
          <w:rPr>
            <w:rStyle w:val="Bodytext1"/>
            <w:color w:val="0065B3"/>
            <w:u w:val="single"/>
            <w:rtl w:val="0"/>
            <w:lang w:val="tr"/>
          </w:rPr>
          <w:t>Matematik,</w:t>
        </w:r>
      </w:hyperlink>
      <w:hyperlink r:id="rId10" w:history="1">
        <w:r>
          <w:rPr>
            <w:rStyle w:val="Bodytext1"/>
            <w:rtl w:val="0"/>
            <w:lang w:val="tr"/>
          </w:rPr>
          <w:t xml:space="preserve"> </w:t>
        </w:r>
        <w:r>
          <w:rPr>
            <w:rStyle w:val="Bodytext1"/>
            <w:color w:val="0563C1"/>
            <w:u w:val="single"/>
            <w:rtl w:val="0"/>
            <w:lang w:val="tr"/>
          </w:rPr>
          <w:t>Pazarlama</w:t>
        </w:r>
      </w:hyperlink>
      <w:r>
        <w:rPr>
          <w:rStyle w:val="Bodytext1"/>
          <w:color w:val="0065B3"/>
          <w:u w:val="single"/>
          <w:rtl w:val="0"/>
          <w:lang w:val="tr"/>
        </w:rPr>
        <w:t xml:space="preserve"> ve</w:t>
      </w:r>
      <w:hyperlink r:id="rId11" w:history="1">
        <w:r>
          <w:rPr>
            <w:rStyle w:val="Bodytext1"/>
            <w:rtl w:val="0"/>
            <w:lang w:val="tr"/>
          </w:rPr>
          <w:t xml:space="preserve"> </w:t>
        </w:r>
        <w:r>
          <w:rPr>
            <w:rStyle w:val="Bodytext1"/>
            <w:color w:val="0563C1"/>
            <w:u w:val="single"/>
            <w:rtl w:val="0"/>
            <w:lang w:val="tr"/>
          </w:rPr>
          <w:t>Bilgi Teknolojisindeki</w:t>
        </w:r>
      </w:hyperlink>
      <w:r>
        <w:rPr>
          <w:rStyle w:val="Bodytext1"/>
          <w:rtl w:val="0"/>
          <w:lang w:val="tr"/>
        </w:rPr>
        <w:t xml:space="preserve"> Ortak Kariyer Teknik Çekirdek Kümeleri ile uyumludur.</w:t>
      </w:r>
    </w:p>
    <w:p>
      <w:pPr>
        <w:pStyle w:val="Bodytext10"/>
        <w:keepNext w:val="0"/>
        <w:keepLines w:val="0"/>
        <w:widowControl w:val="0"/>
        <w:numPr>
          <w:ilvl w:val="0"/>
          <w:numId w:val="3"/>
        </w:numPr>
        <w:shd w:val="clear" w:color="auto" w:fill="auto"/>
        <w:tabs>
          <w:tab w:val="left" w:pos="834"/>
        </w:tabs>
        <w:bidi w:val="0"/>
        <w:spacing w:before="0" w:after="0" w:line="257" w:lineRule="auto"/>
        <w:ind w:left="0" w:right="0" w:firstLine="480"/>
        <w:jc w:val="left"/>
      </w:pPr>
      <w:r>
        <w:rPr>
          <w:rStyle w:val="Bodytext1"/>
          <w:rtl w:val="0"/>
          <w:lang w:val="tr"/>
        </w:rPr>
        <w:t>Bu kılavuzun 31. sayfasında bulunan eğitim sözleşmesini doldurun.</w:t>
      </w:r>
    </w:p>
    <w:p>
      <w:pPr>
        <w:pStyle w:val="Bodytext10"/>
        <w:keepNext w:val="0"/>
        <w:keepLines w:val="0"/>
        <w:widowControl w:val="0"/>
        <w:numPr>
          <w:ilvl w:val="0"/>
          <w:numId w:val="3"/>
        </w:numPr>
        <w:shd w:val="clear" w:color="auto" w:fill="auto"/>
        <w:tabs>
          <w:tab w:val="left" w:pos="834"/>
        </w:tabs>
        <w:bidi w:val="0"/>
        <w:spacing w:before="0" w:after="0" w:line="257" w:lineRule="auto"/>
        <w:ind w:left="0" w:right="0" w:firstLine="480"/>
        <w:jc w:val="left"/>
      </w:pPr>
      <w:r>
        <w:rPr>
          <w:rStyle w:val="Bodytext1"/>
          <w:rtl w:val="0"/>
          <w:lang w:val="tr"/>
        </w:rPr>
        <w:t>Mentorlar, aşağıdaki derecelendirme kriterlerini kullanarak kriterleri karşılama konusundaki performanslarını ve kanıtlarını (Gözlemlenen veya Portföy) değerlendirir:</w:t>
      </w:r>
    </w:p>
    <w:p>
      <w:pPr>
        <w:pStyle w:val="Bodytext10"/>
        <w:keepNext w:val="0"/>
        <w:keepLines w:val="0"/>
        <w:widowControl w:val="0"/>
        <w:numPr>
          <w:ilvl w:val="0"/>
          <w:numId w:val="4"/>
        </w:numPr>
        <w:shd w:val="clear" w:color="auto" w:fill="auto"/>
        <w:tabs>
          <w:tab w:val="left" w:pos="1555"/>
        </w:tabs>
        <w:bidi w:val="0"/>
        <w:spacing w:before="0" w:after="0" w:line="257" w:lineRule="auto"/>
        <w:ind w:left="1200" w:right="0" w:firstLine="0"/>
        <w:jc w:val="left"/>
      </w:pPr>
      <w:r>
        <w:rPr>
          <w:rStyle w:val="Bodytext1"/>
          <w:rtl w:val="0"/>
          <w:lang w:val="tr"/>
        </w:rPr>
        <w:t xml:space="preserve">4- </w:t>
      </w:r>
      <w:r>
        <w:rPr>
          <w:rStyle w:val="Bodytext1"/>
          <w:b/>
          <w:bCs/>
          <w:rtl w:val="0"/>
          <w:lang w:val="tr"/>
        </w:rPr>
        <w:t>Yüksek Vasıflı</w:t>
      </w:r>
      <w:r>
        <w:rPr>
          <w:rStyle w:val="Bodytext1"/>
          <w:rtl w:val="0"/>
          <w:lang w:val="tr"/>
        </w:rPr>
        <w:t xml:space="preserve"> - öğrenci başkalarına görev hakkında öğretebilir</w:t>
      </w:r>
    </w:p>
    <w:p>
      <w:pPr>
        <w:pStyle w:val="Bodytext10"/>
        <w:keepNext w:val="0"/>
        <w:keepLines w:val="0"/>
        <w:widowControl w:val="0"/>
        <w:numPr>
          <w:ilvl w:val="0"/>
          <w:numId w:val="4"/>
        </w:numPr>
        <w:shd w:val="clear" w:color="auto" w:fill="auto"/>
        <w:tabs>
          <w:tab w:val="left" w:pos="1555"/>
        </w:tabs>
        <w:bidi w:val="0"/>
        <w:spacing w:before="0" w:after="0" w:line="257" w:lineRule="auto"/>
        <w:ind w:left="1200" w:right="0" w:firstLine="0"/>
        <w:jc w:val="left"/>
      </w:pPr>
      <w:r>
        <w:rPr>
          <w:rStyle w:val="Bodytext1"/>
          <w:rtl w:val="0"/>
          <w:lang w:val="tr"/>
        </w:rPr>
        <w:t xml:space="preserve">3 - </w:t>
      </w:r>
      <w:r>
        <w:rPr>
          <w:rStyle w:val="Bodytext1"/>
          <w:b/>
          <w:bCs/>
          <w:rtl w:val="0"/>
          <w:lang w:val="tr"/>
        </w:rPr>
        <w:t xml:space="preserve">Yetenekli, </w:t>
      </w:r>
      <w:r>
        <w:rPr>
          <w:rStyle w:val="Bodytext1"/>
          <w:rtl w:val="0"/>
          <w:lang w:val="tr"/>
        </w:rPr>
        <w:t>öğrenci bir takım lideri olarak standardı bağımsız olarak gösterebilir</w:t>
      </w:r>
    </w:p>
    <w:p>
      <w:pPr>
        <w:pStyle w:val="Bodytext10"/>
        <w:keepNext w:val="0"/>
        <w:keepLines w:val="0"/>
        <w:widowControl w:val="0"/>
        <w:numPr>
          <w:ilvl w:val="0"/>
          <w:numId w:val="4"/>
        </w:numPr>
        <w:shd w:val="clear" w:color="auto" w:fill="auto"/>
        <w:tabs>
          <w:tab w:val="left" w:pos="1555"/>
        </w:tabs>
        <w:bidi w:val="0"/>
        <w:spacing w:before="0" w:after="0" w:line="257" w:lineRule="auto"/>
        <w:ind w:left="1200" w:right="0" w:firstLine="0"/>
        <w:jc w:val="left"/>
      </w:pPr>
      <w:r>
        <w:rPr>
          <w:rStyle w:val="Bodytext1"/>
          <w:rtl w:val="0"/>
          <w:lang w:val="tr"/>
        </w:rPr>
        <w:t xml:space="preserve">2 - </w:t>
      </w:r>
      <w:r>
        <w:rPr>
          <w:rStyle w:val="Bodytext1"/>
          <w:b/>
          <w:bCs/>
          <w:rtl w:val="0"/>
          <w:lang w:val="tr"/>
        </w:rPr>
        <w:t xml:space="preserve">Orta derecede yetenekli </w:t>
      </w:r>
      <w:r>
        <w:rPr>
          <w:rStyle w:val="Bodytext1"/>
          <w:rtl w:val="0"/>
          <w:lang w:val="tr"/>
        </w:rPr>
        <w:t>olan öğrenci, mentorların veya takım kaptanının yardımıyla görev gösterebilir</w:t>
      </w:r>
    </w:p>
    <w:p>
      <w:pPr>
        <w:pStyle w:val="Bodytext10"/>
        <w:keepNext w:val="0"/>
        <w:keepLines w:val="0"/>
        <w:widowControl w:val="0"/>
        <w:numPr>
          <w:ilvl w:val="0"/>
          <w:numId w:val="4"/>
        </w:numPr>
        <w:shd w:val="clear" w:color="auto" w:fill="auto"/>
        <w:tabs>
          <w:tab w:val="left" w:pos="1555"/>
        </w:tabs>
        <w:bidi w:val="0"/>
        <w:spacing w:before="0" w:after="0" w:line="257" w:lineRule="auto"/>
        <w:ind w:left="1200" w:right="0" w:firstLine="0"/>
        <w:jc w:val="left"/>
      </w:pPr>
      <w:r>
        <w:rPr>
          <w:rStyle w:val="Bodytext1"/>
          <w:rtl w:val="0"/>
          <w:lang w:val="tr"/>
        </w:rPr>
        <w:t xml:space="preserve">1 - </w:t>
      </w:r>
      <w:r>
        <w:rPr>
          <w:rStyle w:val="Bodytext1"/>
          <w:b/>
          <w:bCs/>
          <w:rtl w:val="0"/>
          <w:lang w:val="tr"/>
        </w:rPr>
        <w:t>Tanıtılan</w:t>
      </w:r>
      <w:r>
        <w:rPr>
          <w:rStyle w:val="Bodytext1"/>
          <w:rtl w:val="0"/>
          <w:lang w:val="tr"/>
        </w:rPr>
        <w:t xml:space="preserve"> öğrenciye bir takım lideri veya mentordan beceri öğretildi</w:t>
      </w:r>
    </w:p>
    <w:p>
      <w:pPr>
        <w:pStyle w:val="Bodytext10"/>
        <w:keepNext w:val="0"/>
        <w:keepLines w:val="0"/>
        <w:widowControl w:val="0"/>
        <w:numPr>
          <w:ilvl w:val="0"/>
          <w:numId w:val="4"/>
        </w:numPr>
        <w:shd w:val="clear" w:color="auto" w:fill="auto"/>
        <w:tabs>
          <w:tab w:val="left" w:pos="1555"/>
        </w:tabs>
        <w:bidi w:val="0"/>
        <w:spacing w:before="0" w:after="0" w:line="257" w:lineRule="auto"/>
        <w:ind w:left="1200" w:right="0" w:firstLine="0"/>
        <w:jc w:val="left"/>
      </w:pPr>
      <w:r>
        <w:rPr>
          <w:rStyle w:val="Bodytext1"/>
          <w:rtl w:val="0"/>
          <w:lang w:val="tr"/>
        </w:rPr>
        <w:t xml:space="preserve">N - </w:t>
      </w:r>
      <w:r>
        <w:rPr>
          <w:rStyle w:val="Bodytext1"/>
          <w:b/>
          <w:bCs/>
          <w:rtl w:val="0"/>
          <w:lang w:val="tr"/>
        </w:rPr>
        <w:t>Maruz kalma yok</w:t>
      </w:r>
      <w:r>
        <w:rPr>
          <w:rStyle w:val="Bodytext1"/>
          <w:rtl w:val="0"/>
          <w:lang w:val="tr"/>
        </w:rPr>
        <w:t>, öğrencinin bu görevle ilgili deneyimi veya bilgisi yok</w:t>
      </w:r>
    </w:p>
    <w:p>
      <w:pPr>
        <w:pStyle w:val="Bodytext10"/>
        <w:keepNext w:val="0"/>
        <w:keepLines w:val="0"/>
        <w:widowControl w:val="0"/>
        <w:numPr>
          <w:ilvl w:val="0"/>
          <w:numId w:val="4"/>
        </w:numPr>
        <w:shd w:val="clear" w:color="auto" w:fill="auto"/>
        <w:tabs>
          <w:tab w:val="left" w:pos="1555"/>
        </w:tabs>
        <w:bidi w:val="0"/>
        <w:spacing w:before="0" w:after="0" w:line="257" w:lineRule="auto"/>
        <w:ind w:left="1200" w:right="0" w:firstLine="0"/>
        <w:jc w:val="left"/>
      </w:pPr>
      <w:r>
        <w:rPr>
          <w:rStyle w:val="Bodytext1"/>
          <w:rtl w:val="0"/>
          <w:lang w:val="tr"/>
        </w:rPr>
        <w:t xml:space="preserve">O - </w:t>
      </w:r>
      <w:r>
        <w:rPr>
          <w:rStyle w:val="Bodytext1"/>
          <w:b/>
          <w:bCs/>
          <w:rtl w:val="0"/>
          <w:lang w:val="tr"/>
        </w:rPr>
        <w:t>Gözlenen</w:t>
      </w:r>
    </w:p>
    <w:p>
      <w:pPr>
        <w:pStyle w:val="Bodytext10"/>
        <w:keepNext w:val="0"/>
        <w:keepLines w:val="0"/>
        <w:widowControl w:val="0"/>
        <w:numPr>
          <w:ilvl w:val="0"/>
          <w:numId w:val="4"/>
        </w:numPr>
        <w:shd w:val="clear" w:color="auto" w:fill="auto"/>
        <w:tabs>
          <w:tab w:val="left" w:pos="1555"/>
        </w:tabs>
        <w:bidi w:val="0"/>
        <w:spacing w:before="0" w:after="0" w:line="257" w:lineRule="auto"/>
        <w:ind w:left="1200" w:right="0" w:firstLine="0"/>
        <w:jc w:val="left"/>
      </w:pPr>
      <w:r>
        <w:rPr>
          <w:rStyle w:val="Bodytext1"/>
          <w:rtl w:val="0"/>
          <w:lang w:val="tr"/>
        </w:rPr>
        <w:t xml:space="preserve">P - </w:t>
      </w:r>
      <w:r>
        <w:rPr>
          <w:rStyle w:val="Bodytext1"/>
          <w:b/>
          <w:bCs/>
          <w:rtl w:val="0"/>
          <w:lang w:val="tr"/>
        </w:rPr>
        <w:t>Portföy</w:t>
      </w:r>
    </w:p>
    <w:p>
      <w:pPr>
        <w:pStyle w:val="Bodytext10"/>
        <w:keepNext w:val="0"/>
        <w:keepLines w:val="0"/>
        <w:widowControl w:val="0"/>
        <w:numPr>
          <w:ilvl w:val="0"/>
          <w:numId w:val="3"/>
        </w:numPr>
        <w:shd w:val="clear" w:color="auto" w:fill="auto"/>
        <w:tabs>
          <w:tab w:val="left" w:pos="834"/>
        </w:tabs>
        <w:bidi w:val="0"/>
        <w:spacing w:before="0" w:after="160" w:line="257" w:lineRule="auto"/>
        <w:ind w:left="0" w:right="0" w:firstLine="480"/>
        <w:jc w:val="both"/>
      </w:pPr>
      <w:r>
        <w:rPr>
          <w:rStyle w:val="Bodytext1"/>
          <w:rtl w:val="0"/>
          <w:lang w:val="tr"/>
        </w:rPr>
        <w:t>Öğrenciler bir yansımayı tamamlar ve iş rollerindeki başarılarının bir portföyünü oluştururlar.</w:t>
        <w:br w:type="page"/>
      </w:r>
    </w:p>
    <w:p>
      <w:pPr>
        <w:pStyle w:val="Heading110"/>
        <w:keepNext/>
        <w:keepLines/>
        <w:widowControl w:val="0"/>
        <w:shd w:val="clear" w:color="auto" w:fill="auto"/>
        <w:bidi w:val="0"/>
        <w:spacing w:before="0" w:line="240" w:lineRule="auto"/>
        <w:ind w:left="0" w:right="0" w:firstLine="0"/>
        <w:jc w:val="left"/>
      </w:pPr>
      <w:bookmarkStart w:id="6" w:name="bookmark9"/>
      <w:bookmarkStart w:id="7" w:name="_Toc256000003"/>
      <w:r>
        <w:rPr>
          <w:rStyle w:val="Heading11"/>
          <w:b/>
          <w:bCs/>
          <w:rtl w:val="0"/>
          <w:lang w:val="tr"/>
        </w:rPr>
        <w:t>İş ve Ekip Geliştirme</w:t>
      </w:r>
      <w:bookmarkEnd w:id="7"/>
      <w:bookmarkEnd w:id="6"/>
    </w:p>
    <w:p>
      <w:pPr>
        <w:pStyle w:val="Bodytext10"/>
        <w:keepNext w:val="0"/>
        <w:keepLines w:val="0"/>
        <w:widowControl w:val="0"/>
        <w:shd w:val="clear" w:color="auto" w:fill="auto"/>
        <w:bidi w:val="0"/>
        <w:spacing w:before="0" w:after="100" w:line="240" w:lineRule="auto"/>
        <w:ind w:left="0" w:right="0" w:firstLine="0"/>
        <w:jc w:val="left"/>
      </w:pPr>
      <w:r>
        <w:rPr>
          <w:rStyle w:val="Bodytext1"/>
          <w:rtl w:val="0"/>
          <w:lang w:val="tr"/>
        </w:rPr>
        <w:t>Bir iş planı geliştirmek ve proje yönetimini öğretmek, ekibinizdeki tüm öğrencilerin öğrenmesi için önemli olabilir. Tüm üyelerin girdiye sahip olduğu uyumlu bir iş planı, her ekip üyesinin ekipteki rollerini tam olarak doldurması için daha uyumlu bir tutku ve coşku yaratacaktır. Bu alandaki iş beklentileri şunları içerebilir:</w:t>
      </w:r>
    </w:p>
    <w:p>
      <w:pPr>
        <w:pStyle w:val="Bodytext10"/>
        <w:keepNext w:val="0"/>
        <w:keepLines w:val="0"/>
        <w:widowControl w:val="0"/>
        <w:numPr>
          <w:ilvl w:val="0"/>
          <w:numId w:val="5"/>
        </w:numPr>
        <w:shd w:val="clear" w:color="auto" w:fill="auto"/>
        <w:tabs>
          <w:tab w:val="left" w:pos="845"/>
        </w:tabs>
        <w:bidi w:val="0"/>
        <w:spacing w:before="0" w:after="0" w:line="139" w:lineRule="auto"/>
        <w:ind w:left="0" w:right="0" w:firstLine="480"/>
        <w:jc w:val="left"/>
      </w:pPr>
      <w:r>
        <w:rPr>
          <w:rStyle w:val="Bodytext1"/>
          <w:color w:val="0066B3"/>
          <w:rtl w:val="0"/>
          <w:lang w:val="tr"/>
        </w:rPr>
        <w:t>Ekip misyonu, organizasyon yapısı ve hedefleri hakkında girdileri olan ekipte bir iş planının geliştirilmesine katılın.</w:t>
      </w:r>
    </w:p>
    <w:p>
      <w:pPr>
        <w:pStyle w:val="Bodytext10"/>
        <w:keepNext w:val="0"/>
        <w:keepLines w:val="0"/>
        <w:widowControl w:val="0"/>
        <w:numPr>
          <w:ilvl w:val="0"/>
          <w:numId w:val="5"/>
        </w:numPr>
        <w:shd w:val="clear" w:color="auto" w:fill="auto"/>
        <w:tabs>
          <w:tab w:val="left" w:pos="845"/>
        </w:tabs>
        <w:bidi w:val="0"/>
        <w:spacing w:before="0" w:after="0" w:line="139" w:lineRule="auto"/>
        <w:ind w:left="0" w:right="0" w:firstLine="480"/>
        <w:jc w:val="left"/>
      </w:pPr>
      <w:r>
        <w:rPr>
          <w:rStyle w:val="Bodytext1"/>
          <w:color w:val="0066B3"/>
          <w:rtl w:val="0"/>
          <w:lang w:val="tr"/>
        </w:rPr>
        <w:t>Proje yönetimi, hedefler ve ekipteki çatışma çözümü dahil olmak üzere ekip iletişimine aktif olarak katılın.</w:t>
      </w:r>
    </w:p>
    <w:p>
      <w:pPr>
        <w:pStyle w:val="Bodytext10"/>
        <w:keepNext w:val="0"/>
        <w:keepLines w:val="0"/>
        <w:widowControl w:val="0"/>
        <w:numPr>
          <w:ilvl w:val="0"/>
          <w:numId w:val="5"/>
        </w:numPr>
        <w:shd w:val="clear" w:color="auto" w:fill="auto"/>
        <w:tabs>
          <w:tab w:val="left" w:pos="845"/>
        </w:tabs>
        <w:bidi w:val="0"/>
        <w:spacing w:before="0" w:after="0" w:line="175" w:lineRule="auto"/>
        <w:ind w:left="840" w:right="0" w:hanging="360"/>
        <w:jc w:val="left"/>
      </w:pPr>
      <w:r>
        <w:rPr>
          <w:rStyle w:val="Bodytext1"/>
          <w:color w:val="0066B3"/>
          <w:rtl w:val="0"/>
          <w:lang w:val="tr"/>
        </w:rPr>
        <w:t>Takım veya bir alt ekip için bir SWOT analizine katılmak; Başarıların iyileştirilmesi ve teşvik edilmesi için alanların belirlenmesine yardımcı olması için analizi kullanın.</w:t>
      </w:r>
    </w:p>
    <w:p>
      <w:pPr>
        <w:pStyle w:val="Bodytext10"/>
        <w:keepNext w:val="0"/>
        <w:keepLines w:val="0"/>
        <w:widowControl w:val="0"/>
        <w:numPr>
          <w:ilvl w:val="0"/>
          <w:numId w:val="5"/>
        </w:numPr>
        <w:shd w:val="clear" w:color="auto" w:fill="auto"/>
        <w:tabs>
          <w:tab w:val="left" w:pos="845"/>
        </w:tabs>
        <w:bidi w:val="0"/>
        <w:spacing w:before="0" w:after="460" w:line="175" w:lineRule="auto"/>
        <w:ind w:left="840" w:right="0" w:hanging="360"/>
        <w:jc w:val="left"/>
      </w:pPr>
      <w:r>
        <w:rPr>
          <w:rStyle w:val="Bodytext1"/>
          <w:color w:val="0066B3"/>
          <w:rtl w:val="0"/>
          <w:lang w:val="tr"/>
        </w:rPr>
        <w:t>Sponsor sunumları, topluluğunuzda STEM'i tanıtmak ve / veya multimedya tanıtım materyallerinin geliştirilmesi gibi etkinliklere topluluk katılımı yoluyla ekibinizin tanıtımına katılın.</w:t>
      </w:r>
    </w:p>
    <w:p>
      <w:pPr>
        <w:pStyle w:val="Bodytext10"/>
        <w:keepNext w:val="0"/>
        <w:keepLines w:val="0"/>
        <w:widowControl w:val="0"/>
        <w:shd w:val="clear" w:color="auto" w:fill="auto"/>
        <w:bidi w:val="0"/>
        <w:spacing w:before="0" w:after="0" w:line="240" w:lineRule="auto"/>
        <w:ind w:left="0" w:right="0" w:firstLine="0"/>
        <w:jc w:val="left"/>
      </w:pPr>
      <w:r>
        <w:rPr>
          <w:rStyle w:val="Bodytext1"/>
          <w:b/>
          <w:bCs/>
          <w:u w:val="single"/>
          <w:rtl w:val="0"/>
          <w:lang w:val="tr"/>
        </w:rPr>
        <w:t>Mentor Performans Değerlendirmesi</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4 - </w:t>
      </w:r>
      <w:r>
        <w:rPr>
          <w:rStyle w:val="Bodytext1"/>
          <w:b/>
          <w:bCs/>
          <w:rtl w:val="0"/>
          <w:lang w:val="tr"/>
        </w:rPr>
        <w:t>Yüksek Vasıflı</w:t>
      </w:r>
      <w:r>
        <w:rPr>
          <w:rStyle w:val="Bodytext1"/>
          <w:rtl w:val="0"/>
          <w:lang w:val="tr"/>
        </w:rPr>
        <w:t xml:space="preserve"> - öğrenci başkalarına görev hakkında öğretebilir</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3 - </w:t>
      </w:r>
      <w:r>
        <w:rPr>
          <w:rStyle w:val="Bodytext1"/>
          <w:b/>
          <w:bCs/>
          <w:rtl w:val="0"/>
          <w:lang w:val="tr"/>
        </w:rPr>
        <w:t xml:space="preserve">Yetenekli, </w:t>
      </w:r>
      <w:r>
        <w:rPr>
          <w:rStyle w:val="Bodytext1"/>
          <w:rtl w:val="0"/>
          <w:lang w:val="tr"/>
        </w:rPr>
        <w:t>öğrenci takım lideri olarak standardı bağımsız olarak gerçekleştirebilir</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2 - </w:t>
      </w:r>
      <w:r>
        <w:rPr>
          <w:rStyle w:val="Bodytext1"/>
          <w:b/>
          <w:bCs/>
          <w:rtl w:val="0"/>
          <w:lang w:val="tr"/>
        </w:rPr>
        <w:t xml:space="preserve">Orta derecede yetenekli, </w:t>
      </w:r>
      <w:r>
        <w:rPr>
          <w:rStyle w:val="Bodytext1"/>
          <w:rtl w:val="0"/>
          <w:lang w:val="tr"/>
        </w:rPr>
        <w:t>öğrenci yardım ile görevi yerine getirebilir</w:t>
      </w:r>
    </w:p>
    <w:p>
      <w:pPr>
        <w:pStyle w:val="Bodytext10"/>
        <w:keepNext w:val="0"/>
        <w:keepLines w:val="0"/>
        <w:widowControl w:val="0"/>
        <w:shd w:val="clear" w:color="auto" w:fill="auto"/>
        <w:bidi w:val="0"/>
        <w:spacing w:before="0" w:after="280" w:line="240" w:lineRule="auto"/>
        <w:ind w:left="0" w:right="0" w:firstLine="0"/>
        <w:jc w:val="left"/>
      </w:pPr>
      <w:r>
        <mc:AlternateContent>
          <mc:Choice Requires="wps">
            <w:drawing>
              <wp:anchor distT="0" distB="0" distL="114300" distR="114300" simplePos="0" relativeHeight="251662336" behindDoc="0" locked="0" layoutInCell="1" allowOverlap="1">
                <wp:simplePos x="0" y="0"/>
                <wp:positionH relativeFrom="page">
                  <wp:posOffset>6141720</wp:posOffset>
                </wp:positionH>
                <wp:positionV relativeFrom="margin">
                  <wp:posOffset>2277110</wp:posOffset>
                </wp:positionV>
                <wp:extent cx="2648585" cy="1390015"/>
                <wp:wrapSquare wrapText="left"/>
                <wp:docPr id="9" name="Shape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648585" cy="1390015"/>
                        </a:xfrm>
                        <a:prstGeom prst="rect">
                          <a:avLst/>
                        </a:prstGeom>
                        <a:noFill/>
                      </wps:spPr>
                      <wps:txbx>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460" w:line="240" w:lineRule="auto"/>
                              <w:ind w:left="0" w:right="0" w:firstLine="0"/>
                              <w:jc w:val="left"/>
                            </w:pPr>
                            <w:hyperlink r:id="rId7" w:history="1">
                              <w:r>
                                <w:rPr>
                                  <w:rStyle w:val="Bodytext1"/>
                                  <w:color w:val="0065B3"/>
                                  <w:u w:val="single"/>
                                  <w:rtl w:val="0"/>
                                  <w:lang w:val="tr"/>
                                </w:rPr>
                                <w:t>İşletme Yönetimi ve Yönetimi</w:t>
                              </w:r>
                            </w:hyperlink>
                          </w:p>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Endüstri Sertifikaları</w:t>
                            </w:r>
                          </w:p>
                          <w:p>
                            <w:pPr>
                              <w:pStyle w:val="Bodytext10"/>
                              <w:keepNext w:val="0"/>
                              <w:keepLines w:val="0"/>
                              <w:widowControl w:val="0"/>
                              <w:shd w:val="clear" w:color="auto" w:fill="auto"/>
                              <w:bidi w:val="0"/>
                              <w:spacing w:before="0" w:after="80" w:line="240" w:lineRule="auto"/>
                              <w:ind w:left="0" w:right="0" w:firstLine="0"/>
                              <w:jc w:val="left"/>
                            </w:pPr>
                            <w:hyperlink r:id="rId12" w:history="1">
                              <w:r>
                                <w:rPr>
                                  <w:rStyle w:val="Bodytext1"/>
                                  <w:color w:val="0563C1"/>
                                  <w:u w:val="single"/>
                                  <w:rtl w:val="0"/>
                                  <w:lang w:val="tr"/>
                                </w:rPr>
                                <w:t>Tableau Masaüstü Uzmanı Sertifikası</w:t>
                              </w:r>
                            </w:hyperlink>
                          </w:p>
                          <w:p>
                            <w:pPr>
                              <w:pStyle w:val="Bodytext10"/>
                              <w:keepNext w:val="0"/>
                              <w:keepLines w:val="0"/>
                              <w:widowControl w:val="0"/>
                              <w:shd w:val="clear" w:color="auto" w:fill="auto"/>
                              <w:bidi w:val="0"/>
                              <w:spacing w:before="0" w:after="80" w:line="240" w:lineRule="auto"/>
                              <w:ind w:left="0" w:right="0" w:firstLine="0"/>
                              <w:jc w:val="left"/>
                            </w:pPr>
                            <w:hyperlink r:id="rId13" w:history="1">
                              <w:r>
                                <w:rPr>
                                  <w:rStyle w:val="Bodytext1"/>
                                  <w:color w:val="0563C1"/>
                                  <w:u w:val="single"/>
                                  <w:rtl w:val="0"/>
                                  <w:lang w:val="tr"/>
                                </w:rPr>
                                <w:t>Google Analytics Bireysel Kalifikasyon</w:t>
                              </w:r>
                            </w:hyperlink>
                          </w:p>
                        </w:txbxContent>
                      </wps:txbx>
                      <wps:bodyPr lIns="0" tIns="0" rIns="0" bIns="0"/>
                    </wps:wsp>
                  </a:graphicData>
                </a:graphic>
              </wp:anchor>
            </w:drawing>
          </mc:Choice>
          <mc:Fallback>
            <w:pict>
              <v:shape id="Shape 9" o:spid="_x0000_s1026" type="#_x0000_t202" style="width:208.55pt;height:109.45pt;margin-top:179.3pt;margin-left:483.6pt;mso-position-horizontal-relative:page;mso-position-vertical-relative:margin;mso-wrap-distance-bottom:0;mso-wrap-distance-left:9pt;mso-wrap-distance-right:9pt;mso-wrap-distance-top:0;position:absolute;v-text-anchor:top;z-index:251661312" filled="f" fillcolor="this">
                <v:textbox inset="0,0,0,0">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460" w:line="240" w:lineRule="auto"/>
                        <w:ind w:left="0" w:right="0" w:firstLine="0"/>
                        <w:jc w:val="left"/>
                      </w:pPr>
                      <w:hyperlink r:id="rId7" w:history="1">
                        <w:r>
                          <w:rPr>
                            <w:rStyle w:val="Bodytext1"/>
                            <w:color w:val="0065B3"/>
                            <w:u w:val="single"/>
                            <w:rtl w:val="0"/>
                            <w:lang w:val="tr"/>
                          </w:rPr>
                          <w:t>İşletme Yönetimi ve Yönetimi</w:t>
                        </w:r>
                      </w:hyperlink>
                    </w:p>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Endüstri Sertifikaları</w:t>
                      </w:r>
                    </w:p>
                    <w:p>
                      <w:pPr>
                        <w:pStyle w:val="Bodytext10"/>
                        <w:keepNext w:val="0"/>
                        <w:keepLines w:val="0"/>
                        <w:widowControl w:val="0"/>
                        <w:shd w:val="clear" w:color="auto" w:fill="auto"/>
                        <w:bidi w:val="0"/>
                        <w:spacing w:before="0" w:after="80" w:line="240" w:lineRule="auto"/>
                        <w:ind w:left="0" w:right="0" w:firstLine="0"/>
                        <w:jc w:val="left"/>
                      </w:pPr>
                      <w:hyperlink r:id="rId12" w:history="1">
                        <w:r>
                          <w:rPr>
                            <w:rStyle w:val="Bodytext1"/>
                            <w:color w:val="0563C1"/>
                            <w:u w:val="single"/>
                            <w:rtl w:val="0"/>
                            <w:lang w:val="tr"/>
                          </w:rPr>
                          <w:t>Tableau Masaüstü Uzmanı Sertifikası</w:t>
                        </w:r>
                      </w:hyperlink>
                    </w:p>
                    <w:p>
                      <w:pPr>
                        <w:pStyle w:val="Bodytext10"/>
                        <w:keepNext w:val="0"/>
                        <w:keepLines w:val="0"/>
                        <w:widowControl w:val="0"/>
                        <w:shd w:val="clear" w:color="auto" w:fill="auto"/>
                        <w:bidi w:val="0"/>
                        <w:spacing w:before="0" w:after="80" w:line="240" w:lineRule="auto"/>
                        <w:ind w:left="0" w:right="0" w:firstLine="0"/>
                        <w:jc w:val="left"/>
                      </w:pPr>
                      <w:hyperlink r:id="rId13" w:history="1">
                        <w:r>
                          <w:rPr>
                            <w:rStyle w:val="Bodytext1"/>
                            <w:color w:val="0563C1"/>
                            <w:u w:val="single"/>
                            <w:rtl w:val="0"/>
                            <w:lang w:val="tr"/>
                          </w:rPr>
                          <w:t>Google Analytics Bireysel Kalifikasyon</w:t>
                        </w:r>
                      </w:hyperlink>
                    </w:p>
                  </w:txbxContent>
                </v:textbox>
                <w10:wrap type="square" side="left"/>
              </v:shape>
            </w:pict>
          </mc:Fallback>
        </mc:AlternateContent>
      </w:r>
      <w:r>
        <w:rPr>
          <w:rStyle w:val="Bodytext1"/>
          <w:rtl w:val="0"/>
          <w:lang w:val="tr"/>
        </w:rPr>
        <w:t xml:space="preserve">1 - </w:t>
      </w:r>
      <w:r>
        <w:rPr>
          <w:rStyle w:val="Bodytext1"/>
          <w:b/>
          <w:bCs/>
          <w:rtl w:val="0"/>
          <w:lang w:val="tr"/>
        </w:rPr>
        <w:t>Tanıtılan</w:t>
      </w:r>
      <w:r>
        <w:rPr>
          <w:rStyle w:val="Bodytext1"/>
          <w:rtl w:val="0"/>
          <w:lang w:val="tr"/>
        </w:rPr>
        <w:t xml:space="preserve">, öğrenciye bir takım lideri veya mentordan beceri öğretildi N - </w:t>
      </w:r>
      <w:r>
        <w:rPr>
          <w:rStyle w:val="Bodytext1"/>
          <w:b/>
          <w:bCs/>
          <w:rtl w:val="0"/>
          <w:lang w:val="tr"/>
        </w:rPr>
        <w:t>Maruz kalma yok</w:t>
      </w:r>
      <w:r>
        <w:rPr>
          <w:rStyle w:val="Bodytext1"/>
          <w:rtl w:val="0"/>
          <w:lang w:val="tr"/>
        </w:rPr>
        <w:t xml:space="preserve">, öğrencinin bu görevle ilgili deneyimi veya bilgisi yok O- </w:t>
      </w:r>
      <w:r>
        <w:rPr>
          <w:rStyle w:val="Bodytext1"/>
          <w:b/>
          <w:bCs/>
          <w:rtl w:val="0"/>
          <w:lang w:val="tr"/>
        </w:rPr>
        <w:t xml:space="preserve">Gözlemlenen </w:t>
      </w:r>
      <w:r>
        <w:rPr>
          <w:rStyle w:val="Bodytext1"/>
          <w:rtl w:val="0"/>
          <w:lang w:val="tr"/>
        </w:rPr>
        <w:t>veya P-Portfolyosu</w:t>
      </w:r>
      <w:r>
        <w:rPr>
          <w:rStyle w:val="Bodytext1"/>
          <w:rtl w:val="0"/>
          <w:lang w:val="tr"/>
        </w:rPr>
        <w:br w:type="page"/>
      </w:r>
    </w:p>
    <w:tbl>
      <w:tblPr>
        <w:tblOverlap w:val="never"/>
        <w:jc w:val="center"/>
        <w:tblLayout w:type="fixed"/>
        <w:tblCellMar>
          <w:top w:w="0" w:type="dxa"/>
          <w:left w:w="10" w:type="dxa"/>
          <w:bottom w:w="0" w:type="dxa"/>
          <w:right w:w="10" w:type="dxa"/>
        </w:tblCellMar>
      </w:tblPr>
      <w:tblGrid>
        <w:gridCol w:w="1589"/>
        <w:gridCol w:w="4858"/>
        <w:gridCol w:w="2328"/>
        <w:gridCol w:w="5731"/>
      </w:tblGrid>
      <w:tr>
        <w:tblPrEx>
          <w:jc w:val="center"/>
          <w:tblLayout w:type="fixed"/>
          <w:tblCellMar>
            <w:top w:w="0" w:type="dxa"/>
            <w:left w:w="10" w:type="dxa"/>
            <w:bottom w:w="0" w:type="dxa"/>
            <w:right w:w="10" w:type="dxa"/>
          </w:tblCellMar>
        </w:tblPrEx>
        <w:trPr>
          <w:trHeight w:hRule="exact" w:val="816"/>
          <w:jc w:val="center"/>
        </w:trPr>
        <w:tc>
          <w:tcPr>
            <w:tcW w:w="1589"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4858"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2328"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Mentor Performans Değerlendirmesi</w:t>
            </w:r>
          </w:p>
        </w:tc>
        <w:tc>
          <w:tcPr>
            <w:tcW w:w="5731"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360" w:lineRule="auto"/>
              <w:ind w:left="0" w:right="0" w:firstLine="0"/>
              <w:jc w:val="center"/>
            </w:pPr>
            <w:r>
              <w:rPr>
                <w:rStyle w:val="Other1"/>
                <w:b/>
                <w:bCs/>
                <w:color w:val="FFFFFF"/>
                <w:rtl w:val="0"/>
                <w:lang w:val="tr"/>
              </w:rPr>
              <w:t>İş ve Takım Gelişimi Olası Öğrenme Fırsatı</w:t>
            </w:r>
          </w:p>
        </w:tc>
      </w:tr>
      <w:tr>
        <w:tblPrEx>
          <w:jc w:val="center"/>
          <w:tblLayout w:type="fixed"/>
          <w:tblCellMar>
            <w:top w:w="0" w:type="dxa"/>
            <w:left w:w="10" w:type="dxa"/>
            <w:bottom w:w="0" w:type="dxa"/>
            <w:right w:w="10" w:type="dxa"/>
          </w:tblCellMar>
        </w:tblPrEx>
        <w:trPr>
          <w:trHeight w:hRule="exact" w:val="254"/>
          <w:jc w:val="center"/>
        </w:trPr>
        <w:tc>
          <w:tcPr>
            <w:tcW w:w="1589"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220"/>
              <w:jc w:val="both"/>
            </w:pPr>
            <w:r>
              <w:rPr>
                <w:rStyle w:val="Other1"/>
                <w:rtl w:val="0"/>
                <w:lang w:val="tr"/>
              </w:rPr>
              <w:t>BM-MGT 7.3</w:t>
            </w:r>
          </w:p>
        </w:tc>
        <w:tc>
          <w:tcPr>
            <w:tcW w:w="4858"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Şirket ihtiyaçlarını karşılamak için iş planları geliştirin.</w:t>
            </w:r>
          </w:p>
        </w:tc>
        <w:tc>
          <w:tcPr>
            <w:tcW w:w="2328" w:type="dxa"/>
            <w:tcBorders>
              <w:left w:val="single" w:sz="4" w:space="0" w:color="auto"/>
            </w:tcBorders>
            <w:shd w:val="clear" w:color="auto" w:fill="auto"/>
            <w:vAlign w:val="top"/>
          </w:tcPr>
          <w:p>
            <w:pPr>
              <w:widowControl w:val="0"/>
              <w:rPr>
                <w:sz w:val="10"/>
                <w:szCs w:val="10"/>
              </w:rPr>
            </w:pPr>
          </w:p>
        </w:tc>
        <w:tc>
          <w:tcPr>
            <w:tcW w:w="5731" w:type="dxa"/>
            <w:vMerge w:val="restart"/>
            <w:tcBorders>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14" w:history="1">
              <w:r>
                <w:rPr>
                  <w:rStyle w:val="Other1"/>
                  <w:color w:val="0065B3"/>
                  <w:u w:val="single"/>
                  <w:rtl w:val="0"/>
                  <w:lang w:val="tr"/>
                </w:rPr>
                <w:t>Takım İş Planı;</w:t>
              </w:r>
            </w:hyperlink>
          </w:p>
          <w:p>
            <w:pPr>
              <w:pStyle w:val="Other10"/>
              <w:keepNext w:val="0"/>
              <w:keepLines w:val="0"/>
              <w:widowControl w:val="0"/>
              <w:shd w:val="clear" w:color="auto" w:fill="auto"/>
              <w:bidi w:val="0"/>
              <w:spacing w:before="0" w:after="0" w:line="240" w:lineRule="auto"/>
              <w:ind w:left="0" w:right="0" w:firstLine="0"/>
              <w:jc w:val="left"/>
            </w:pPr>
            <w:hyperlink r:id="rId15" w:history="1">
              <w:r>
                <w:rPr>
                  <w:rStyle w:val="Other1"/>
                  <w:color w:val="0065B3"/>
                  <w:u w:val="single"/>
                  <w:rtl w:val="0"/>
                  <w:lang w:val="tr"/>
                </w:rPr>
                <w:t>Takım Organizasyonu</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Kuruluşların kapsamı hakkında bir anlayış oluşturmak için iş organizasyonlarının doğasını ve türlerini tanımlayın.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Ekibinizin bir iş planı yoksa, bu planın ilk taslağını oluşturun, bunlar ilk düşüncelerinizdir. Ardından, bu planı geliştirmeye devam etmek ve iyileştirme hedefleri oluşturmak için bu bölümdeki kalan kaynakları kullanın.</w:t>
            </w:r>
          </w:p>
        </w:tc>
      </w:tr>
      <w:tr>
        <w:tblPrEx>
          <w:jc w:val="center"/>
          <w:tblLayout w:type="fixed"/>
          <w:tblCellMar>
            <w:top w:w="0" w:type="dxa"/>
            <w:left w:w="10" w:type="dxa"/>
            <w:bottom w:w="0" w:type="dxa"/>
            <w:right w:w="10" w:type="dxa"/>
          </w:tblCellMar>
        </w:tblPrEx>
        <w:trPr>
          <w:trHeight w:hRule="exact" w:val="466"/>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20"/>
              <w:jc w:val="both"/>
            </w:pPr>
            <w:r>
              <w:rPr>
                <w:rStyle w:val="Other1"/>
                <w:rtl w:val="0"/>
                <w:lang w:val="tr"/>
              </w:rPr>
              <w:t>BM-MGT 7.4</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Şirket operasyonlarına rehberlik etmek için gelecekteki şirket büyümesini planlayın.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20"/>
              <w:jc w:val="both"/>
            </w:pPr>
            <w:r>
              <w:rPr>
                <w:rStyle w:val="Other1"/>
                <w:rtl w:val="0"/>
                <w:lang w:val="tr"/>
              </w:rPr>
              <w:t>BM-MGT 7.5</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İş faaliyetlerini kolaylaştırmak için organizasyon yapısı tasarlayın.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235"/>
          <w:jc w:val="center"/>
        </w:trPr>
        <w:tc>
          <w:tcPr>
            <w:tcW w:w="158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220"/>
              <w:jc w:val="both"/>
            </w:pPr>
            <w:r>
              <w:rPr>
                <w:rStyle w:val="Other1"/>
                <w:rtl w:val="0"/>
                <w:lang w:val="tr"/>
              </w:rPr>
              <w:t>BM-MGT 8.1</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Stratejik plan geliştirmek ve uygulamak.</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240"/>
          <w:jc w:val="center"/>
        </w:trPr>
        <w:tc>
          <w:tcPr>
            <w:tcW w:w="158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220"/>
              <w:jc w:val="both"/>
            </w:pPr>
            <w:r>
              <w:rPr>
                <w:rStyle w:val="Other1"/>
                <w:rtl w:val="0"/>
                <w:lang w:val="tr"/>
              </w:rPr>
              <w:t>BM-MGT 8.2</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Stratejik planları analiz edin.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931"/>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20"/>
              <w:jc w:val="both"/>
            </w:pPr>
            <w:r>
              <w:rPr>
                <w:rStyle w:val="Other1"/>
                <w:rtl w:val="0"/>
                <w:lang w:val="tr"/>
              </w:rPr>
              <w:t>BM-İK 5.13</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Organizasyonların inançlarını, tutumlarını, değerlerini ve yapılarını değiştirmek için organizasyonel gelişime katkıda bulunun, böylece yeni teknolojilere, pazarlara ve zorluklara daha iyi adapte olabilirler.</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5"/>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BM-İK 7.1</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İnsan kaynakları yönetimi karar alma sürecine rehberlik etmek için stratejik planlama süreçlerini uygulayın.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BM-İK 7.2</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Karar vermeyi yönlendirmek için kuruluşun stratejik planlama ve politika oluşturma süreçlerini değerlendirin.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20"/>
              <w:jc w:val="left"/>
            </w:pPr>
            <w:r>
              <w:rPr>
                <w:rStyle w:val="Other1"/>
                <w:rtl w:val="0"/>
                <w:lang w:val="tr"/>
              </w:rPr>
              <w:t>BM-BIM 1.1</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İş ilişkileri kurmak için iş sözleşmeleri bilgisini uygulayın.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5731"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16" w:history="1">
              <w:r>
                <w:rPr>
                  <w:rStyle w:val="Other1"/>
                  <w:color w:val="0065B3"/>
                  <w:u w:val="single"/>
                  <w:rtl w:val="0"/>
                  <w:lang w:val="tr"/>
                </w:rPr>
                <w:t>Bağış Toplama Araç Seti;</w:t>
              </w:r>
            </w:hyperlink>
          </w:p>
          <w:p>
            <w:pPr>
              <w:pStyle w:val="Other10"/>
              <w:keepNext w:val="0"/>
              <w:keepLines w:val="0"/>
              <w:widowControl w:val="0"/>
              <w:shd w:val="clear" w:color="auto" w:fill="auto"/>
              <w:bidi w:val="0"/>
              <w:spacing w:before="0" w:after="0" w:line="240" w:lineRule="auto"/>
              <w:ind w:left="0" w:right="0" w:firstLine="0"/>
              <w:jc w:val="left"/>
            </w:pPr>
            <w:hyperlink r:id="rId17" w:history="1">
              <w:r>
                <w:rPr>
                  <w:rStyle w:val="Other1"/>
                  <w:color w:val="0065B3"/>
                  <w:u w:val="single"/>
                  <w:rtl w:val="0"/>
                  <w:lang w:val="tr"/>
                </w:rPr>
                <w:t>Bağış toplama</w:t>
              </w:r>
              <w:r>
                <w:rPr>
                  <w:rStyle w:val="Other1"/>
                  <w:color w:val="0065B3"/>
                  <w:rtl w:val="0"/>
                  <w:lang w:val="tr"/>
                </w:rPr>
                <w:t>;</w:t>
              </w:r>
            </w:hyperlink>
          </w:p>
          <w:p>
            <w:pPr>
              <w:pStyle w:val="Other10"/>
              <w:keepNext w:val="0"/>
              <w:keepLines w:val="0"/>
              <w:widowControl w:val="0"/>
              <w:shd w:val="clear" w:color="auto" w:fill="auto"/>
              <w:bidi w:val="0"/>
              <w:spacing w:before="0" w:after="0" w:line="240" w:lineRule="auto"/>
              <w:ind w:left="0" w:right="0" w:firstLine="0"/>
              <w:jc w:val="left"/>
            </w:pPr>
            <w:hyperlink r:id="rId18" w:history="1">
              <w:r>
                <w:rPr>
                  <w:rStyle w:val="Other1"/>
                  <w:color w:val="0065B3"/>
                  <w:u w:val="single"/>
                  <w:rtl w:val="0"/>
                  <w:lang w:val="tr"/>
                </w:rPr>
                <w:t>Bütçe</w:t>
              </w:r>
              <w:r>
                <w:rPr>
                  <w:rStyle w:val="Other1"/>
                  <w:color w:val="0065B3"/>
                  <w:rtl w:val="0"/>
                  <w:lang w:val="tr"/>
                </w:rPr>
                <w:t>;</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Finansal kaynakların kullanımını sürdürmek, izlemek, denetlemek ve planlamak için kullanılan araçları, stratejileri ve sistemleri anlayın. Bir ekip bütçesi geliştirmek için bağış toplama araç setini ve ekibinizin finansal sürdürülebilirliğini sağlamak için Sponsor alımını kullanın. Bir bütçe oluşturun ve gerekli finansmanı elde etmek için sponsorluk mektupları yazın.</w:t>
            </w:r>
          </w:p>
        </w:tc>
      </w:tr>
      <w:tr>
        <w:tblPrEx>
          <w:jc w:val="center"/>
          <w:tblLayout w:type="fixed"/>
          <w:tblCellMar>
            <w:top w:w="0" w:type="dxa"/>
            <w:left w:w="10" w:type="dxa"/>
            <w:bottom w:w="0" w:type="dxa"/>
            <w:right w:w="10" w:type="dxa"/>
          </w:tblCellMar>
        </w:tblPrEx>
        <w:trPr>
          <w:trHeight w:hRule="exact" w:val="466"/>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20"/>
              <w:jc w:val="left"/>
            </w:pPr>
            <w:r>
              <w:rPr>
                <w:rStyle w:val="Other1"/>
                <w:rtl w:val="0"/>
                <w:lang w:val="tr"/>
              </w:rPr>
              <w:t>BM-ADM 2.5</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İş mektupları üretmek için belge türünü ve düzenini seçin.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5"/>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20"/>
              <w:jc w:val="left"/>
            </w:pPr>
            <w:r>
              <w:rPr>
                <w:rStyle w:val="Other1"/>
                <w:rtl w:val="0"/>
                <w:lang w:val="tr"/>
              </w:rPr>
              <w:t>BM-ADM 2.6</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Çeşitli raporlar üretmek için uygun yazma yöntemini seçin.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20"/>
              <w:jc w:val="left"/>
            </w:pPr>
            <w:r>
              <w:rPr>
                <w:rStyle w:val="Other1"/>
                <w:rtl w:val="0"/>
                <w:lang w:val="tr"/>
              </w:rPr>
              <w:t>BM-BIM 2.3</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Finansal işlemlerin doğru şekilde kaydedilmesini sağlamak için uygun iç muhasebe kontrollerini uygulamak</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66"/>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20"/>
              <w:jc w:val="left"/>
            </w:pPr>
            <w:r>
              <w:rPr>
                <w:rStyle w:val="Other1"/>
                <w:rtl w:val="0"/>
                <w:lang w:val="tr"/>
              </w:rPr>
              <w:t>BM-MGT 5.1</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işletmenin mali durumunu korumak için iş risklerini yönetin.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245"/>
          <w:jc w:val="center"/>
        </w:trPr>
        <w:tc>
          <w:tcPr>
            <w:tcW w:w="158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220"/>
              <w:jc w:val="left"/>
            </w:pPr>
            <w:r>
              <w:rPr>
                <w:rStyle w:val="Other1"/>
                <w:rtl w:val="0"/>
                <w:lang w:val="tr"/>
              </w:rPr>
              <w:t>BM-MGT 5.2</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Ödeme gücünü sağlamak için finansal kaynakları yönetin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66"/>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BM-İK 2.1</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İşyeri beklentilerini ve faydalarını netleştirmek için personelle iletişim kurun.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5731" w:type="dxa"/>
            <w:vMerge w:val="restart"/>
            <w:tcBorders>
              <w:top w:val="single" w:sz="4" w:space="0" w:color="auto"/>
              <w:left w:val="single" w:sz="4" w:space="0" w:color="auto"/>
              <w:right w:val="single" w:sz="4" w:space="0" w:color="auto"/>
            </w:tcBorders>
            <w:shd w:val="clear" w:color="auto" w:fill="auto"/>
            <w:vAlign w:val="bottom"/>
          </w:tcPr>
          <w:p>
            <w:pPr>
              <w:pStyle w:val="Other10"/>
              <w:keepNext w:val="0"/>
              <w:keepLines w:val="0"/>
              <w:widowControl w:val="0"/>
              <w:shd w:val="clear" w:color="auto" w:fill="auto"/>
              <w:bidi w:val="0"/>
              <w:spacing w:before="0" w:after="200" w:line="240" w:lineRule="auto"/>
              <w:ind w:left="0" w:right="0" w:firstLine="0"/>
              <w:jc w:val="left"/>
            </w:pPr>
            <w:hyperlink r:id="rId19" w:history="1">
              <w:r>
                <w:rPr>
                  <w:rStyle w:val="Other1"/>
                  <w:color w:val="0065B3"/>
                  <w:u w:val="single"/>
                  <w:rtl w:val="0"/>
                  <w:lang w:val="tr"/>
                </w:rPr>
                <w:t>Etkili Liderlik</w:t>
              </w:r>
              <w:r>
                <w:rPr>
                  <w:rStyle w:val="Other1"/>
                  <w:color w:val="0065B3"/>
                  <w:rtl w:val="0"/>
                  <w:lang w:val="tr"/>
                </w:rPr>
                <w:t>;</w:t>
              </w:r>
            </w:hyperlink>
            <w:hyperlink r:id="rId20" w:history="1">
              <w:r>
                <w:rPr>
                  <w:rStyle w:val="Other1"/>
                  <w:color w:val="0065B3"/>
                  <w:rtl w:val="0"/>
                  <w:lang w:val="tr"/>
                </w:rPr>
                <w:t xml:space="preserve"> </w:t>
              </w:r>
              <w:r>
                <w:rPr>
                  <w:rStyle w:val="Other1"/>
                  <w:color w:val="0065B3"/>
                  <w:u w:val="single"/>
                  <w:rtl w:val="0"/>
                  <w:lang w:val="tr"/>
                </w:rPr>
                <w:t>Etkin Ekip Yönetimi</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Etkili ekip yönetiminin en iyi uygulamaları ve ayrıntıları hakkında uzmanlardan bilgi edinin.</w:t>
            </w:r>
          </w:p>
        </w:tc>
      </w:tr>
      <w:tr>
        <w:tblPrEx>
          <w:jc w:val="center"/>
          <w:tblLayout w:type="fixed"/>
          <w:tblCellMar>
            <w:top w:w="0" w:type="dxa"/>
            <w:left w:w="10" w:type="dxa"/>
            <w:bottom w:w="0" w:type="dxa"/>
            <w:right w:w="10" w:type="dxa"/>
          </w:tblCellMar>
        </w:tblPrEx>
        <w:trPr>
          <w:trHeight w:hRule="exact" w:val="480"/>
          <w:jc w:val="center"/>
        </w:trPr>
        <w:tc>
          <w:tcPr>
            <w:tcW w:w="1589"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BM-İK 3.1</w:t>
            </w:r>
          </w:p>
        </w:tc>
        <w:tc>
          <w:tcPr>
            <w:tcW w:w="4858" w:type="dxa"/>
            <w:tcBorders>
              <w:top w:val="single" w:sz="4" w:space="0" w:color="auto"/>
              <w:left w:val="single" w:sz="4" w:space="0" w:color="auto"/>
              <w:bottom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İnsanları etkili bir şekilde motive etmek ve yönlendirmek için davranışları ve eylemleri modelleyin.</w:t>
            </w:r>
          </w:p>
        </w:tc>
        <w:tc>
          <w:tcPr>
            <w:tcW w:w="2328"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bottom"/>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589"/>
        <w:gridCol w:w="4858"/>
        <w:gridCol w:w="2328"/>
        <w:gridCol w:w="5726"/>
      </w:tblGrid>
      <w:tr>
        <w:tblPrEx>
          <w:jc w:val="center"/>
          <w:tblLayout w:type="fixed"/>
          <w:tblCellMar>
            <w:top w:w="0" w:type="dxa"/>
            <w:left w:w="10" w:type="dxa"/>
            <w:bottom w:w="0" w:type="dxa"/>
            <w:right w:w="10" w:type="dxa"/>
          </w:tblCellMar>
        </w:tblPrEx>
        <w:trPr>
          <w:trHeight w:hRule="exact" w:val="811"/>
          <w:jc w:val="center"/>
        </w:trPr>
        <w:tc>
          <w:tcPr>
            <w:tcW w:w="1589"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4858"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2328"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Mentor Performans Değerlendirmesi</w:t>
            </w:r>
          </w:p>
        </w:tc>
        <w:tc>
          <w:tcPr>
            <w:tcW w:w="5726"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360" w:lineRule="auto"/>
              <w:ind w:left="0" w:right="0" w:firstLine="0"/>
              <w:jc w:val="center"/>
            </w:pPr>
            <w:r>
              <w:rPr>
                <w:rStyle w:val="Other1"/>
                <w:b/>
                <w:bCs/>
                <w:color w:val="FFFFFF"/>
                <w:rtl w:val="0"/>
                <w:lang w:val="tr"/>
              </w:rPr>
              <w:t>İş ve Takım Gelişimi Olası Öğrenme Fırsatı</w:t>
            </w:r>
          </w:p>
        </w:tc>
      </w:tr>
      <w:tr>
        <w:tblPrEx>
          <w:jc w:val="center"/>
          <w:tblLayout w:type="fixed"/>
          <w:tblCellMar>
            <w:top w:w="0" w:type="dxa"/>
            <w:left w:w="10" w:type="dxa"/>
            <w:bottom w:w="0" w:type="dxa"/>
            <w:right w:w="10" w:type="dxa"/>
          </w:tblCellMar>
        </w:tblPrEx>
        <w:trPr>
          <w:trHeight w:hRule="exact" w:val="485"/>
          <w:jc w:val="center"/>
        </w:trPr>
        <w:tc>
          <w:tcPr>
            <w:tcW w:w="1589"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BM-İK 3.2</w:t>
            </w:r>
          </w:p>
        </w:tc>
        <w:tc>
          <w:tcPr>
            <w:tcW w:w="4858"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Değişimi etkili bir şekilde motive etmek ve yönlendirmek için davranışları ve eylemleri modelleyin.</w:t>
            </w:r>
          </w:p>
        </w:tc>
        <w:tc>
          <w:tcPr>
            <w:tcW w:w="2328" w:type="dxa"/>
            <w:tcBorders>
              <w:left w:val="single" w:sz="4" w:space="0" w:color="auto"/>
            </w:tcBorders>
            <w:shd w:val="clear" w:color="auto" w:fill="auto"/>
            <w:vAlign w:val="top"/>
          </w:tcPr>
          <w:p>
            <w:pPr>
              <w:widowControl w:val="0"/>
              <w:rPr>
                <w:sz w:val="10"/>
                <w:szCs w:val="10"/>
              </w:rPr>
            </w:pPr>
          </w:p>
        </w:tc>
        <w:tc>
          <w:tcPr>
            <w:tcW w:w="5726" w:type="dxa"/>
            <w:vMerge w:val="restart"/>
            <w:tcBorders>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Ekip oluşturma, iletişim ve çatışma yönetimini göz önünde bulundurarak ekip yönetimi için bir hedef geliştirmeye yardımcı olması için videoyu kullanın.</w:t>
            </w:r>
          </w:p>
        </w:tc>
      </w:tr>
      <w:tr>
        <w:tblPrEx>
          <w:jc w:val="center"/>
          <w:tblLayout w:type="fixed"/>
          <w:tblCellMar>
            <w:top w:w="0" w:type="dxa"/>
            <w:left w:w="10" w:type="dxa"/>
            <w:bottom w:w="0" w:type="dxa"/>
            <w:right w:w="10" w:type="dxa"/>
          </w:tblCellMar>
        </w:tblPrEx>
        <w:trPr>
          <w:trHeight w:hRule="exact" w:val="466"/>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BM-İK 3.3</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İşyerinde ekip çalışmasının kullanımını etkili bir şekilde motive etmek ve teşvik etmek için davranışları ve eylemleri modelleyin.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70"/>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 4.2</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Müşteri ilişkileri yönetimini ve işyeri iletişimini kolaylaştırmak için teknolojiyi kullanın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5726"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21" w:history="1">
              <w:r>
                <w:rPr>
                  <w:rStyle w:val="Other1"/>
                  <w:i/>
                  <w:iCs/>
                  <w:color w:val="0065B3"/>
                  <w:u w:val="single"/>
                  <w:rtl w:val="0"/>
                  <w:lang w:val="tr"/>
                </w:rPr>
                <w:t>FIRST</w:t>
              </w:r>
              <w:r>
                <w:rPr>
                  <w:rStyle w:val="Other1"/>
                  <w:color w:val="0065B3"/>
                  <w:u w:val="single"/>
                  <w:rtl w:val="0"/>
                  <w:lang w:val="tr"/>
                </w:rPr>
                <w:t xml:space="preserve"> Robotics Competition 1816 Sosyal Yardım</w:t>
              </w:r>
              <w:r>
                <w:rPr>
                  <w:rStyle w:val="Other1"/>
                  <w:color w:val="0065B3"/>
                  <w:rtl w:val="0"/>
                  <w:lang w:val="tr"/>
                </w:rPr>
                <w:t>;</w:t>
              </w:r>
            </w:hyperlink>
            <w:hyperlink r:id="rId22" w:history="1">
              <w:r>
                <w:rPr>
                  <w:rStyle w:val="Other1"/>
                  <w:color w:val="0065B3"/>
                  <w:u w:val="single"/>
                  <w:rtl w:val="0"/>
                  <w:lang w:val="tr"/>
                </w:rPr>
                <w:t>100</w:t>
              </w:r>
            </w:hyperlink>
            <w:r>
              <w:rPr>
                <w:rStyle w:val="Other1"/>
                <w:color w:val="0065B3"/>
                <w:u w:val="single"/>
                <w:rtl w:val="0"/>
                <w:lang w:val="tr"/>
              </w:rPr>
              <w:t xml:space="preserve"> </w:t>
            </w:r>
            <w:hyperlink r:id="rId22" w:history="1">
              <w:r>
                <w:rPr>
                  <w:rStyle w:val="Other1"/>
                  <w:color w:val="0065B3"/>
                  <w:u w:val="single"/>
                  <w:rtl w:val="0"/>
                  <w:lang w:val="tr"/>
                </w:rPr>
                <w:t xml:space="preserve"> kişilik sosyal yardım</w:t>
              </w:r>
            </w:hyperlink>
            <w:r>
              <w:rPr>
                <w:rStyle w:val="Other1"/>
                <w:color w:val="0065B3"/>
                <w:u w:val="single"/>
                <w:rtl w:val="0"/>
                <w:lang w:val="tr"/>
              </w:rPr>
              <w:t>;</w:t>
            </w:r>
            <w:hyperlink r:id="rId23" w:history="1">
              <w:r>
                <w:rPr>
                  <w:rStyle w:val="Other1"/>
                  <w:color w:val="0065B3"/>
                  <w:u w:val="single"/>
                  <w:rtl w:val="0"/>
                  <w:lang w:val="tr"/>
                </w:rPr>
                <w:t xml:space="preserve"> </w:t>
              </w:r>
              <w:r>
                <w:rPr>
                  <w:rStyle w:val="Other1"/>
                  <w:i/>
                  <w:iCs/>
                  <w:color w:val="0065B3"/>
                  <w:u w:val="single"/>
                  <w:rtl w:val="0"/>
                  <w:lang w:val="tr"/>
                </w:rPr>
                <w:t>FIRST</w:t>
              </w:r>
              <w:r>
                <w:rPr>
                  <w:rStyle w:val="Other1"/>
                  <w:color w:val="0065B3"/>
                  <w:u w:val="single"/>
                  <w:rtl w:val="0"/>
                  <w:lang w:val="tr"/>
                </w:rPr>
                <w:t xml:space="preserve"> Impact Ödülü</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 xml:space="preserve">Ekibinizin etki yaratması için stratejiler geliştirmek üzere kaynakları keşfedin. Topluluğunuzda ve </w:t>
            </w:r>
            <w:r>
              <w:rPr>
                <w:rStyle w:val="Other1"/>
                <w:i/>
                <w:iCs/>
                <w:rtl w:val="0"/>
                <w:lang w:val="tr"/>
              </w:rPr>
              <w:t>FIRST</w:t>
            </w:r>
            <w:r>
              <w:rPr>
                <w:rStyle w:val="Other1"/>
                <w:rtl w:val="0"/>
                <w:lang w:val="tr"/>
              </w:rPr>
              <w:t xml:space="preserve"> Toplulukta nasıl bir etki yaratabileceğinize dair kendi planınızı oluşturmak için bir ekip beyin fırtınası oturumu gerçekleştirin. Belgeleri nasıl artırabilir ve ekibiniz hakkında bir sunu oluşturabilirsiniz.</w:t>
            </w:r>
          </w:p>
        </w:tc>
      </w:tr>
      <w:tr>
        <w:tblPrEx>
          <w:jc w:val="center"/>
          <w:tblLayout w:type="fixed"/>
          <w:tblCellMar>
            <w:top w:w="0" w:type="dxa"/>
            <w:left w:w="10" w:type="dxa"/>
            <w:bottom w:w="0" w:type="dxa"/>
            <w:right w:w="10" w:type="dxa"/>
          </w:tblCellMar>
        </w:tblPrEx>
        <w:trPr>
          <w:trHeight w:hRule="exact" w:val="470"/>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 5.1</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işletme içindeki bilgi yönetimi uygulamalarının doğasını ve kapsamını açıklayın.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701"/>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 5.2</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kuruluşun performansını ve rekabet avantajını artırmak için bilgi yönetimi stratejilerini kullanın.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 6.1</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işletmedeki kalite yönetimi uygulamalarının doğasını ve kapsamını açıklar.</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66"/>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 6.2</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Sürekli kalite iyileştirme için kullanılan yönetim ilkelerini tanımlamak.</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5"/>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BM-ADM 2.1</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İş faaliyetlerinin zamanında ve hızlı bir şekilde tamamlanmasını kolaylaştırmak için zamanlama işlevlerini gerçekleştirin.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5726"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200" w:line="240" w:lineRule="auto"/>
              <w:ind w:left="0" w:right="0" w:firstLine="0"/>
              <w:jc w:val="left"/>
            </w:pPr>
            <w:hyperlink r:id="rId24" w:history="1">
              <w:r>
                <w:rPr>
                  <w:rStyle w:val="Other1"/>
                  <w:color w:val="0065B3"/>
                  <w:u w:val="single"/>
                  <w:rtl w:val="0"/>
                  <w:lang w:val="tr"/>
                </w:rPr>
                <w:t>Takım Öznitelik Ödülleri;</w:t>
              </w:r>
            </w:hyperlink>
            <w:hyperlink r:id="rId25" w:history="1">
              <w:r>
                <w:rPr>
                  <w:rStyle w:val="Other1"/>
                  <w:color w:val="0065B3"/>
                  <w:u w:val="single"/>
                  <w:rtl w:val="0"/>
                  <w:lang w:val="tr"/>
                </w:rPr>
                <w:t xml:space="preserve"> Yargılama Süreçleri;</w:t>
              </w:r>
            </w:hyperlink>
            <w:hyperlink r:id="rId26" w:history="1">
              <w:r>
                <w:rPr>
                  <w:rStyle w:val="Other1"/>
                  <w:color w:val="0065B3"/>
                  <w:u w:val="single"/>
                  <w:rtl w:val="0"/>
                  <w:lang w:val="tr"/>
                </w:rPr>
                <w:t xml:space="preserve"> En İyi Uygulamalar</w:t>
              </w:r>
            </w:hyperlink>
            <w:r>
              <w:rPr>
                <w:rStyle w:val="Other1"/>
                <w:rtl w:val="0"/>
                <w:lang w:val="tr"/>
              </w:rPr>
              <w:t xml:space="preserve"> Ekibinizi ödüller için nasıl uygulayabileceğiniz ve konumlandırabileceğiniz hakkında daha fazla bilgi edinmek için yukarıdaki bağlantıları inceleyin.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Ekibinizi ödüller için daha uygun hale getirmek amacıyla uygulamaları nasıl geliştirebileceğinize ilişkin hedefler geliştirmek için bir ekip beyin fırtınası oturumu gerçekleştirin.</w:t>
            </w:r>
          </w:p>
        </w:tc>
      </w:tr>
      <w:tr>
        <w:tblPrEx>
          <w:jc w:val="center"/>
          <w:tblLayout w:type="fixed"/>
          <w:tblCellMar>
            <w:top w:w="0" w:type="dxa"/>
            <w:left w:w="10" w:type="dxa"/>
            <w:bottom w:w="0" w:type="dxa"/>
            <w:right w:w="10" w:type="dxa"/>
          </w:tblCellMar>
        </w:tblPrEx>
        <w:trPr>
          <w:trHeight w:hRule="exact" w:val="470"/>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BM-ADM 2.2</w:t>
            </w:r>
          </w:p>
        </w:tc>
        <w:tc>
          <w:tcPr>
            <w:tcW w:w="4858"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Gerekli belgeleri korumak için iş kayıtlarını yönetin.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66"/>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BM-ADM 2.3</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İç / dış müşterilerle iletişim kurmak için iş faaliyetlerinin belgelerini hazırlayın.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5"/>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BM-ADM 2.4</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İş sorumluluklarını yönetmek ve yerine getirmek için bilgi teknolojisi araçlarını kullanın.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66"/>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BM-ADM 2.6</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Çeşitli raporlar üretmek için uygun yazma yöntemini seçin.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BM-MGT 7.4</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Şirket operasyonlarına rehberlik etmek için gelecekteki şirket büyümesini planlayın.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5726"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27" w:history="1">
              <w:r>
                <w:rPr>
                  <w:rStyle w:val="Other1"/>
                  <w:color w:val="0065B3"/>
                  <w:rtl w:val="0"/>
                  <w:lang w:val="tr"/>
                </w:rPr>
                <w:t>Işe alım</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Web sitesindeki İşe Alım sekmesini keşfedin. Ekibiniz için bir işe alım broşürü ve işe alım materyalleri geliştirin.</w:t>
            </w:r>
          </w:p>
        </w:tc>
      </w:tr>
      <w:tr>
        <w:tblPrEx>
          <w:jc w:val="center"/>
          <w:tblLayout w:type="fixed"/>
          <w:tblCellMar>
            <w:top w:w="0" w:type="dxa"/>
            <w:left w:w="10" w:type="dxa"/>
            <w:bottom w:w="0" w:type="dxa"/>
            <w:right w:w="10" w:type="dxa"/>
          </w:tblCellMar>
        </w:tblPrEx>
        <w:trPr>
          <w:trHeight w:hRule="exact" w:val="470"/>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BM-İK 5.2</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Ayrılmış ve geçiş dönemi çalışanlarının ihtiyaçlarının karşılanmasına yardımcı olacak programlar geliştirmek.</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58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BM-İK 5.4</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İnsan kaynakları yönetimi karar alma sürecine rehberlik etmek için yetenek kazanma faaliyetlerini planlayın.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240"/>
          <w:jc w:val="center"/>
        </w:trPr>
        <w:tc>
          <w:tcPr>
            <w:tcW w:w="158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BM-BIM 2.2</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işletmenin refahını korumak için riski yönetin.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5726" w:type="dxa"/>
            <w:vMerge w:val="restart"/>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hyperlink r:id="rId28" w:history="1">
              <w:r>
                <w:rPr>
                  <w:rStyle w:val="Other1"/>
                  <w:color w:val="0065B3"/>
                  <w:u w:val="single"/>
                  <w:rtl w:val="0"/>
                  <w:lang w:val="tr"/>
                </w:rPr>
                <w:t>Tableau ile Veri Yönetimi ve İzcilik</w:t>
              </w:r>
            </w:hyperlink>
          </w:p>
        </w:tc>
      </w:tr>
      <w:tr>
        <w:tblPrEx>
          <w:jc w:val="center"/>
          <w:tblLayout w:type="fixed"/>
          <w:tblCellMar>
            <w:top w:w="0" w:type="dxa"/>
            <w:left w:w="10" w:type="dxa"/>
            <w:bottom w:w="0" w:type="dxa"/>
            <w:right w:w="10" w:type="dxa"/>
          </w:tblCellMar>
        </w:tblPrEx>
        <w:trPr>
          <w:trHeight w:hRule="exact" w:val="250"/>
          <w:jc w:val="center"/>
        </w:trPr>
        <w:tc>
          <w:tcPr>
            <w:tcW w:w="1589" w:type="dxa"/>
            <w:tcBorders>
              <w:top w:val="single" w:sz="4" w:space="0" w:color="auto"/>
              <w:left w:val="single" w:sz="4" w:space="0" w:color="auto"/>
              <w:bottom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220"/>
              <w:jc w:val="left"/>
            </w:pPr>
            <w:r>
              <w:rPr>
                <w:rStyle w:val="Other1"/>
                <w:rtl w:val="0"/>
                <w:lang w:val="tr"/>
              </w:rPr>
              <w:t>BM-BIM 3.1</w:t>
            </w:r>
          </w:p>
        </w:tc>
        <w:tc>
          <w:tcPr>
            <w:tcW w:w="4858" w:type="dxa"/>
            <w:tcBorders>
              <w:top w:val="single" w:sz="4" w:space="0" w:color="auto"/>
              <w:left w:val="single" w:sz="4" w:space="0" w:color="auto"/>
              <w:bottom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Bilgisayar sistemi işlemlerinin kullanılabilirliğini artırın.</w:t>
            </w:r>
          </w:p>
        </w:tc>
        <w:tc>
          <w:tcPr>
            <w:tcW w:w="2328"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top"/>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598"/>
        <w:gridCol w:w="4858"/>
        <w:gridCol w:w="2328"/>
        <w:gridCol w:w="5741"/>
      </w:tblGrid>
      <w:tr>
        <w:tblPrEx>
          <w:jc w:val="center"/>
          <w:tblLayout w:type="fixed"/>
          <w:tblCellMar>
            <w:top w:w="0" w:type="dxa"/>
            <w:left w:w="10" w:type="dxa"/>
            <w:bottom w:w="0" w:type="dxa"/>
            <w:right w:w="10" w:type="dxa"/>
          </w:tblCellMar>
        </w:tblPrEx>
        <w:trPr>
          <w:trHeight w:hRule="exact" w:val="835"/>
          <w:jc w:val="center"/>
        </w:trPr>
        <w:tc>
          <w:tcPr>
            <w:tcW w:w="1598"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4858"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2328"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Mentor Performans Değerlendirmesi</w:t>
            </w:r>
          </w:p>
        </w:tc>
        <w:tc>
          <w:tcPr>
            <w:tcW w:w="5741"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360" w:lineRule="auto"/>
              <w:ind w:left="0" w:right="0" w:firstLine="0"/>
              <w:jc w:val="center"/>
            </w:pPr>
            <w:r>
              <w:rPr>
                <w:rStyle w:val="Other1"/>
                <w:b/>
                <w:bCs/>
                <w:color w:val="FFFFFF"/>
                <w:rtl w:val="0"/>
                <w:lang w:val="tr"/>
              </w:rPr>
              <w:t>İş ve Takım Gelişimi Olası Öğrenme Fırsatı</w:t>
            </w:r>
          </w:p>
        </w:tc>
      </w:tr>
      <w:tr>
        <w:tblPrEx>
          <w:jc w:val="center"/>
          <w:tblLayout w:type="fixed"/>
          <w:tblCellMar>
            <w:top w:w="0" w:type="dxa"/>
            <w:left w:w="10" w:type="dxa"/>
            <w:bottom w:w="0" w:type="dxa"/>
            <w:right w:w="10" w:type="dxa"/>
          </w:tblCellMar>
        </w:tblPrEx>
        <w:trPr>
          <w:trHeight w:hRule="exact" w:val="485"/>
          <w:jc w:val="center"/>
        </w:trPr>
        <w:tc>
          <w:tcPr>
            <w:tcW w:w="1598"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BM-BIM 3.2</w:t>
            </w:r>
          </w:p>
        </w:tc>
        <w:tc>
          <w:tcPr>
            <w:tcW w:w="4858"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İş kararlarını kolaylaştıran veritabanları oluşturmak için veritabanı yazılımını kullanın.</w:t>
            </w:r>
          </w:p>
        </w:tc>
        <w:tc>
          <w:tcPr>
            <w:tcW w:w="2328" w:type="dxa"/>
            <w:tcBorders>
              <w:left w:val="single" w:sz="4" w:space="0" w:color="auto"/>
            </w:tcBorders>
            <w:shd w:val="clear" w:color="auto" w:fill="auto"/>
            <w:vAlign w:val="top"/>
          </w:tcPr>
          <w:p>
            <w:pPr>
              <w:widowControl w:val="0"/>
              <w:rPr>
                <w:sz w:val="10"/>
                <w:szCs w:val="10"/>
              </w:rPr>
            </w:pPr>
          </w:p>
        </w:tc>
        <w:tc>
          <w:tcPr>
            <w:tcW w:w="5741" w:type="dxa"/>
            <w:vMerge w:val="restart"/>
            <w:tcBorders>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200" w:line="240" w:lineRule="auto"/>
              <w:ind w:left="0" w:right="0" w:firstLine="0"/>
              <w:jc w:val="left"/>
            </w:pPr>
            <w:r>
              <w:rPr>
                <w:rStyle w:val="Other1"/>
                <w:rtl w:val="0"/>
                <w:lang w:val="tr"/>
              </w:rPr>
              <w:t xml:space="preserve">Kısa sürede ve kendi programınıza göre bir Tableau uzmanı olun. Bu eğitimler </w:t>
            </w:r>
            <w:r>
              <w:rPr>
                <w:rStyle w:val="Other1"/>
                <w:i/>
                <w:iCs/>
                <w:rtl w:val="0"/>
                <w:lang w:val="tr"/>
              </w:rPr>
              <w:t>FIRST</w:t>
            </w:r>
            <w:r>
              <w:rPr>
                <w:rStyle w:val="Other1"/>
                <w:rtl w:val="0"/>
                <w:lang w:val="tr"/>
              </w:rPr>
              <w:t xml:space="preserve"> öğrencileri tarafından </w:t>
            </w:r>
            <w:r>
              <w:rPr>
                <w:rStyle w:val="Other1"/>
                <w:i/>
                <w:iCs/>
                <w:rtl w:val="0"/>
                <w:lang w:val="tr"/>
              </w:rPr>
              <w:t>FIRST</w:t>
            </w:r>
            <w:r>
              <w:rPr>
                <w:rStyle w:val="Other1"/>
                <w:rtl w:val="0"/>
                <w:lang w:val="tr"/>
              </w:rPr>
              <w:t xml:space="preserve"> öğrencileri için tasarlanmıştır. Veri girişinden rekabet için gelişmiş gösterge tablosuna kadar her şeyi kapsayın.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Öğrencilerin veri giriş tekniklerini kullanmak ve bunları ekibinize uygulamak ve kariyer becerileri kazanmak için Tableau'yu kullanmalarını sağlayın.</w:t>
            </w:r>
          </w:p>
        </w:tc>
      </w:tr>
      <w:tr>
        <w:tblPrEx>
          <w:jc w:val="center"/>
          <w:tblLayout w:type="fixed"/>
          <w:tblCellMar>
            <w:top w:w="0" w:type="dxa"/>
            <w:left w:w="10" w:type="dxa"/>
            <w:bottom w:w="0" w:type="dxa"/>
            <w:right w:w="10" w:type="dxa"/>
          </w:tblCellMar>
        </w:tblPrEx>
        <w:trPr>
          <w:trHeight w:hRule="exact" w:val="466"/>
          <w:jc w:val="center"/>
        </w:trPr>
        <w:tc>
          <w:tcPr>
            <w:tcW w:w="1598"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BM-BIM 3.3</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Veritabanlarına bilgi girmek için veri giriş tekniklerini kullanma</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70"/>
          <w:jc w:val="center"/>
        </w:trPr>
        <w:tc>
          <w:tcPr>
            <w:tcW w:w="1598"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BM-BIM 3.4</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Veritabanlarından veri almak ve raporlar oluşturmak için komutları kullanın.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70"/>
          <w:jc w:val="center"/>
        </w:trPr>
        <w:tc>
          <w:tcPr>
            <w:tcW w:w="1598"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BM-BIM 3.5</w:t>
            </w:r>
          </w:p>
        </w:tc>
        <w:tc>
          <w:tcPr>
            <w:tcW w:w="4858"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İş kararları alma sürecine ilişkin bilgileri edinmek için veri madenciliği yöntemlerini uygulayın.</w:t>
            </w:r>
          </w:p>
        </w:tc>
        <w:tc>
          <w:tcPr>
            <w:tcW w:w="232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80"/>
          <w:jc w:val="center"/>
        </w:trPr>
        <w:tc>
          <w:tcPr>
            <w:tcW w:w="1598"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BM-BIM 3.7</w:t>
            </w:r>
          </w:p>
        </w:tc>
        <w:tc>
          <w:tcPr>
            <w:tcW w:w="4858" w:type="dxa"/>
            <w:tcBorders>
              <w:top w:val="single" w:sz="4" w:space="0" w:color="auto"/>
              <w:left w:val="single" w:sz="4" w:space="0" w:color="auto"/>
              <w:bottom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İş stratejilerini ve operasyonlarını desteklemek için teknolojiyi kullanın.</w:t>
            </w:r>
          </w:p>
        </w:tc>
        <w:tc>
          <w:tcPr>
            <w:tcW w:w="2328"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top"/>
          </w:tcPr>
          <w:p/>
        </w:tc>
      </w:tr>
    </w:tbl>
    <w:p>
      <w:pPr>
        <w:spacing w:line="1" w:lineRule="exact"/>
        <w:rPr>
          <w:sz w:val="2"/>
          <w:szCs w:val="2"/>
        </w:rPr>
      </w:pPr>
      <w:r>
        <w:br w:type="page"/>
      </w:r>
    </w:p>
    <w:p>
      <w:pPr>
        <w:pStyle w:val="Heading110"/>
        <w:keepNext/>
        <w:keepLines/>
        <w:widowControl w:val="0"/>
        <w:shd w:val="clear" w:color="auto" w:fill="auto"/>
        <w:bidi w:val="0"/>
        <w:spacing w:before="0" w:after="340" w:line="240" w:lineRule="auto"/>
        <w:ind w:left="0" w:right="0" w:firstLine="0"/>
        <w:jc w:val="left"/>
      </w:pPr>
      <w:bookmarkStart w:id="8" w:name="bookmark12"/>
      <w:bookmarkStart w:id="9" w:name="bookmark13"/>
      <w:bookmarkStart w:id="10" w:name="_Toc256000004"/>
      <w:r>
        <w:rPr>
          <w:rStyle w:val="Heading11"/>
          <w:b/>
          <w:bCs/>
          <w:rtl w:val="0"/>
          <w:lang w:val="tr"/>
        </w:rPr>
        <w:t>Ekip Kaynakları Oluşturun</w:t>
      </w:r>
      <w:bookmarkEnd w:id="10"/>
      <w:bookmarkEnd w:id="8"/>
      <w:bookmarkEnd w:id="9"/>
    </w:p>
    <w:p>
      <w:pPr>
        <w:pStyle w:val="Heading110"/>
        <w:keepNext/>
        <w:keepLines/>
        <w:widowControl w:val="0"/>
        <w:shd w:val="clear" w:color="auto" w:fill="auto"/>
        <w:bidi w:val="0"/>
        <w:spacing w:before="0" w:line="240" w:lineRule="auto"/>
        <w:ind w:left="0" w:right="0" w:firstLine="0"/>
        <w:jc w:val="left"/>
        <w:rPr>
          <w:sz w:val="28"/>
          <w:szCs w:val="28"/>
        </w:rPr>
      </w:pPr>
      <w:bookmarkStart w:id="11" w:name="_Toc256000005"/>
      <w:r>
        <w:rPr>
          <w:rStyle w:val="Heading11"/>
          <w:b/>
          <w:bCs/>
          <w:i/>
          <w:iCs/>
          <w:color w:val="009CD7"/>
          <w:sz w:val="28"/>
          <w:szCs w:val="28"/>
          <w:rtl w:val="0"/>
          <w:lang w:val="tr"/>
        </w:rPr>
        <w:t>Şasi ve Tahrik Sistemi</w:t>
      </w:r>
      <w:bookmarkEnd w:id="11"/>
    </w:p>
    <w:p>
      <w:pPr>
        <w:pStyle w:val="Bodytext10"/>
        <w:keepNext w:val="0"/>
        <w:keepLines w:val="0"/>
        <w:widowControl w:val="0"/>
        <w:shd w:val="clear" w:color="auto" w:fill="auto"/>
        <w:bidi w:val="0"/>
        <w:spacing w:before="0" w:after="100" w:line="240" w:lineRule="auto"/>
        <w:ind w:left="0" w:right="0" w:firstLine="0"/>
        <w:jc w:val="left"/>
      </w:pPr>
      <w:r>
        <w:rPr>
          <w:rStyle w:val="Bodytext1"/>
          <w:rtl w:val="0"/>
          <w:lang w:val="tr"/>
        </w:rPr>
        <w:t>Tahrik sisteminin oluşturulması, tasarımı ve imalatı için öğrenme kaynakları. Bir Kit bot kasasını çalışır duruma getirme konusunda size rehberlik edecek kaynakları kullanın, ardından kasayı kendi kriterlerinize göre nasıl özelleştireceğinizi öğrenin, ardından kendi kasa tasarımınızı oluşturmak için araçları öğrenin. Bu alandaki iş beklentileri şunları içerebilir:</w:t>
      </w:r>
    </w:p>
    <w:p>
      <w:pPr>
        <w:pStyle w:val="Bodytext10"/>
        <w:keepNext w:val="0"/>
        <w:keepLines w:val="0"/>
        <w:widowControl w:val="0"/>
        <w:numPr>
          <w:ilvl w:val="0"/>
          <w:numId w:val="6"/>
        </w:numPr>
        <w:shd w:val="clear" w:color="auto" w:fill="auto"/>
        <w:tabs>
          <w:tab w:val="left" w:pos="845"/>
        </w:tabs>
        <w:bidi w:val="0"/>
        <w:spacing w:before="0" w:after="0" w:line="137" w:lineRule="auto"/>
        <w:ind w:left="0" w:right="0" w:firstLine="480"/>
        <w:jc w:val="both"/>
      </w:pPr>
      <w:r>
        <w:rPr>
          <w:rStyle w:val="Bodytext1"/>
          <w:color w:val="0066B3"/>
          <w:rtl w:val="0"/>
          <w:lang w:val="tr"/>
        </w:rPr>
        <w:t>Alet kullanımı ve imalatı için uygun güvenlik prosedürlerini izleyin.</w:t>
      </w:r>
    </w:p>
    <w:p>
      <w:pPr>
        <w:pStyle w:val="Bodytext10"/>
        <w:keepNext w:val="0"/>
        <w:keepLines w:val="0"/>
        <w:widowControl w:val="0"/>
        <w:numPr>
          <w:ilvl w:val="0"/>
          <w:numId w:val="6"/>
        </w:numPr>
        <w:shd w:val="clear" w:color="auto" w:fill="auto"/>
        <w:tabs>
          <w:tab w:val="left" w:pos="845"/>
        </w:tabs>
        <w:bidi w:val="0"/>
        <w:spacing w:before="0" w:after="0" w:line="137" w:lineRule="auto"/>
        <w:ind w:left="0" w:right="0" w:firstLine="480"/>
        <w:jc w:val="both"/>
      </w:pPr>
      <w:r>
        <w:rPr>
          <w:rStyle w:val="Bodytext1"/>
          <w:color w:val="0066B3"/>
          <w:rtl w:val="0"/>
          <w:lang w:val="tr"/>
        </w:rPr>
        <w:t>Diğer satıcı sarf malzemeleriyle birlikte kendi kasanızı sağlayan veya tasarlayan kılavuzları kullanarak bir şasi monte edin.</w:t>
      </w:r>
    </w:p>
    <w:p>
      <w:pPr>
        <w:pStyle w:val="Bodytext10"/>
        <w:keepNext w:val="0"/>
        <w:keepLines w:val="0"/>
        <w:widowControl w:val="0"/>
        <w:numPr>
          <w:ilvl w:val="0"/>
          <w:numId w:val="6"/>
        </w:numPr>
        <w:shd w:val="clear" w:color="auto" w:fill="auto"/>
        <w:tabs>
          <w:tab w:val="left" w:pos="845"/>
        </w:tabs>
        <w:bidi w:val="0"/>
        <w:spacing w:before="0" w:after="0" w:line="137" w:lineRule="auto"/>
        <w:ind w:left="0" w:right="0" w:firstLine="480"/>
        <w:jc w:val="both"/>
      </w:pPr>
      <w:r>
        <w:rPr>
          <w:rStyle w:val="Bodytext1"/>
          <w:color w:val="0066B3"/>
          <w:rtl w:val="0"/>
          <w:lang w:val="tr"/>
        </w:rPr>
        <w:t>Uygun toleransların ve sürtünmelerin en aza indirilmesini sağlamak için ipuçlarını ve en iyi uygulamaları uygulayın.</w:t>
      </w:r>
    </w:p>
    <w:p>
      <w:pPr>
        <w:pStyle w:val="Bodytext10"/>
        <w:keepNext w:val="0"/>
        <w:keepLines w:val="0"/>
        <w:widowControl w:val="0"/>
        <w:numPr>
          <w:ilvl w:val="0"/>
          <w:numId w:val="6"/>
        </w:numPr>
        <w:shd w:val="clear" w:color="auto" w:fill="auto"/>
        <w:tabs>
          <w:tab w:val="left" w:pos="845"/>
        </w:tabs>
        <w:bidi w:val="0"/>
        <w:spacing w:before="0" w:after="0" w:line="137" w:lineRule="auto"/>
        <w:ind w:left="0" w:right="0" w:firstLine="480"/>
        <w:jc w:val="left"/>
      </w:pPr>
      <w:r>
        <w:rPr>
          <w:rStyle w:val="Bodytext1"/>
          <w:color w:val="0066B3"/>
          <w:rtl w:val="0"/>
          <w:lang w:val="tr"/>
        </w:rPr>
        <w:t>Bir şasinin tasarımını oyun stratejisine uyacak şekilde değiştirin.</w:t>
      </w:r>
    </w:p>
    <w:p>
      <w:pPr>
        <w:pStyle w:val="Bodytext10"/>
        <w:keepNext w:val="0"/>
        <w:keepLines w:val="0"/>
        <w:widowControl w:val="0"/>
        <w:numPr>
          <w:ilvl w:val="0"/>
          <w:numId w:val="6"/>
        </w:numPr>
        <w:shd w:val="clear" w:color="auto" w:fill="auto"/>
        <w:tabs>
          <w:tab w:val="left" w:pos="845"/>
        </w:tabs>
        <w:bidi w:val="0"/>
        <w:spacing w:before="0" w:after="0" w:line="173" w:lineRule="auto"/>
        <w:ind w:left="840" w:right="0" w:hanging="360"/>
        <w:jc w:val="left"/>
      </w:pPr>
      <w:r>
        <w:rPr>
          <w:rStyle w:val="Bodytext1"/>
          <w:color w:val="0066B3"/>
          <w:rtl w:val="0"/>
          <w:lang w:val="tr"/>
        </w:rPr>
        <w:t>Eklemeli üretim, frezeleme, delme, kesme ve kaynak dahil olmak üzere endüstri standardı imalat süreçlerini kullanarak şasi için özel parçalar veya çerçeveler oluşturun.</w:t>
      </w:r>
    </w:p>
    <w:p>
      <w:pPr>
        <w:pStyle w:val="Bodytext10"/>
        <w:keepNext w:val="0"/>
        <w:keepLines w:val="0"/>
        <w:widowControl w:val="0"/>
        <w:numPr>
          <w:ilvl w:val="0"/>
          <w:numId w:val="6"/>
        </w:numPr>
        <w:shd w:val="clear" w:color="auto" w:fill="auto"/>
        <w:tabs>
          <w:tab w:val="left" w:pos="845"/>
        </w:tabs>
        <w:bidi w:val="0"/>
        <w:spacing w:before="0" w:after="0" w:line="137" w:lineRule="auto"/>
        <w:ind w:left="0" w:right="0" w:firstLine="480"/>
        <w:jc w:val="both"/>
      </w:pPr>
      <w:r>
        <w:rPr>
          <w:rStyle w:val="Bodytext1"/>
          <w:color w:val="0066B3"/>
          <w:rtl w:val="0"/>
          <w:lang w:val="tr"/>
        </w:rPr>
        <w:t>Bir şasi ve robot manipülatörlerinde yapılan değişikliklerin tahrik sistemini nasıl etkilediğini analiz edin.</w:t>
      </w:r>
    </w:p>
    <w:p>
      <w:pPr>
        <w:pStyle w:val="Bodytext10"/>
        <w:keepNext w:val="0"/>
        <w:keepLines w:val="0"/>
        <w:widowControl w:val="0"/>
        <w:numPr>
          <w:ilvl w:val="0"/>
          <w:numId w:val="6"/>
        </w:numPr>
        <w:shd w:val="clear" w:color="auto" w:fill="auto"/>
        <w:tabs>
          <w:tab w:val="left" w:pos="845"/>
        </w:tabs>
        <w:bidi w:val="0"/>
        <w:spacing w:before="0" w:after="0" w:line="137" w:lineRule="auto"/>
        <w:ind w:left="0" w:right="0" w:firstLine="480"/>
        <w:jc w:val="both"/>
      </w:pPr>
      <w:r>
        <w:rPr>
          <w:rStyle w:val="Bodytext1"/>
          <w:color w:val="0066B3"/>
          <w:rtl w:val="0"/>
          <w:lang w:val="tr"/>
        </w:rPr>
        <w:t>Her tip için farklı tahrik sistemi türlerini ve şasi gereksinimlerini analiz edin.</w:t>
      </w:r>
    </w:p>
    <w:p>
      <w:pPr>
        <w:pStyle w:val="Bodytext10"/>
        <w:keepNext w:val="0"/>
        <w:keepLines w:val="0"/>
        <w:widowControl w:val="0"/>
        <w:numPr>
          <w:ilvl w:val="0"/>
          <w:numId w:val="6"/>
        </w:numPr>
        <w:shd w:val="clear" w:color="auto" w:fill="auto"/>
        <w:tabs>
          <w:tab w:val="left" w:pos="845"/>
        </w:tabs>
        <w:bidi w:val="0"/>
        <w:spacing w:before="0" w:after="0" w:line="137" w:lineRule="auto"/>
        <w:ind w:left="0" w:right="0" w:firstLine="480"/>
        <w:jc w:val="both"/>
      </w:pPr>
      <w:r>
        <w:rPr>
          <w:rStyle w:val="Bodytext1"/>
          <w:color w:val="0066B3"/>
          <w:rtl w:val="0"/>
          <w:lang w:val="tr"/>
        </w:rPr>
        <w:t>Tasarım ölçütleri kısıtlamalarına ulaşmak için özel bir sürücü sistemi tasarlayın ve oluşturun.</w:t>
      </w:r>
    </w:p>
    <w:p>
      <w:pPr>
        <w:pStyle w:val="Bodytext10"/>
        <w:keepNext w:val="0"/>
        <w:keepLines w:val="0"/>
        <w:widowControl w:val="0"/>
        <w:numPr>
          <w:ilvl w:val="0"/>
          <w:numId w:val="6"/>
        </w:numPr>
        <w:shd w:val="clear" w:color="auto" w:fill="auto"/>
        <w:tabs>
          <w:tab w:val="left" w:pos="845"/>
        </w:tabs>
        <w:bidi w:val="0"/>
        <w:spacing w:before="0" w:after="340" w:line="137" w:lineRule="auto"/>
        <w:ind w:left="0" w:right="0" w:firstLine="480"/>
        <w:jc w:val="both"/>
      </w:pPr>
      <w:r>
        <w:rPr>
          <w:rStyle w:val="Bodytext1"/>
          <w:color w:val="0066B3"/>
          <w:rtl w:val="0"/>
          <w:lang w:val="tr"/>
        </w:rPr>
        <w:t>Farklı tahrik sistemi türleri için tasarım sürecini tekrarlayın.</w:t>
      </w:r>
    </w:p>
    <w:p>
      <w:pPr>
        <w:pStyle w:val="Bodytext10"/>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251664384" behindDoc="0" locked="0" layoutInCell="1" allowOverlap="1">
                <wp:simplePos x="0" y="0"/>
                <wp:positionH relativeFrom="page">
                  <wp:posOffset>5485130</wp:posOffset>
                </wp:positionH>
                <wp:positionV relativeFrom="paragraph">
                  <wp:posOffset>63500</wp:posOffset>
                </wp:positionV>
                <wp:extent cx="3093720" cy="1298575"/>
                <wp:wrapSquare wrapText="left"/>
                <wp:docPr id="11" name="Shape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3093720" cy="1298575"/>
                        </a:xfrm>
                        <a:prstGeom prst="rect">
                          <a:avLst/>
                        </a:prstGeom>
                        <a:noFill/>
                      </wps:spPr>
                      <wps:txbx>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0" w:line="240" w:lineRule="auto"/>
                              <w:ind w:left="0" w:right="0" w:firstLine="0"/>
                              <w:jc w:val="left"/>
                            </w:pPr>
                            <w:hyperlink r:id="rId8" w:history="1">
                              <w:r>
                                <w:rPr>
                                  <w:rStyle w:val="Bodytext1"/>
                                  <w:color w:val="0065B3"/>
                                  <w:u w:val="single"/>
                                  <w:rtl w:val="0"/>
                                  <w:lang w:val="tr"/>
                                </w:rPr>
                                <w:t>Üretim</w:t>
                              </w:r>
                            </w:hyperlink>
                          </w:p>
                          <w:p>
                            <w:pPr>
                              <w:pStyle w:val="Bodytext10"/>
                              <w:keepNext w:val="0"/>
                              <w:keepLines w:val="0"/>
                              <w:widowControl w:val="0"/>
                              <w:shd w:val="clear" w:color="auto" w:fill="auto"/>
                              <w:bidi w:val="0"/>
                              <w:spacing w:before="0" w:after="460" w:line="240" w:lineRule="auto"/>
                              <w:ind w:left="0" w:right="0" w:firstLine="0"/>
                              <w:jc w:val="left"/>
                            </w:pPr>
                            <w:hyperlink r:id="rId9" w:history="1">
                              <w:r>
                                <w:rPr>
                                  <w:rStyle w:val="Bodytext1"/>
                                  <w:color w:val="0065B3"/>
                                  <w:u w:val="single"/>
                                  <w:rtl w:val="0"/>
                                  <w:lang w:val="tr"/>
                                </w:rPr>
                                <w:t>Fen, Teknoloji, Mühendislik ve Matematik</w:t>
                              </w:r>
                            </w:hyperlink>
                          </w:p>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Endüstri Sertifikaları</w:t>
                            </w:r>
                          </w:p>
                          <w:p>
                            <w:pPr>
                              <w:pStyle w:val="Bodytext10"/>
                              <w:keepNext w:val="0"/>
                              <w:keepLines w:val="0"/>
                              <w:widowControl w:val="0"/>
                              <w:shd w:val="clear" w:color="auto" w:fill="auto"/>
                              <w:bidi w:val="0"/>
                              <w:spacing w:before="0" w:after="280" w:line="240" w:lineRule="auto"/>
                              <w:ind w:left="0" w:right="0" w:firstLine="0"/>
                              <w:jc w:val="left"/>
                              <w:rPr>
                                <w:sz w:val="20"/>
                                <w:szCs w:val="20"/>
                              </w:rPr>
                            </w:pPr>
                            <w:hyperlink r:id="rId29" w:history="1">
                              <w:r>
                                <w:rPr>
                                  <w:rStyle w:val="Bodytext1"/>
                                  <w:color w:val="0563C1"/>
                                  <w:sz w:val="20"/>
                                  <w:szCs w:val="20"/>
                                  <w:u w:val="single"/>
                                  <w:rtl w:val="0"/>
                                  <w:lang w:val="tr"/>
                                </w:rPr>
                                <w:t>OSHA Güvenlik Sertifikası</w:t>
                              </w:r>
                            </w:hyperlink>
                          </w:p>
                        </w:txbxContent>
                      </wps:txbx>
                      <wps:bodyPr lIns="0" tIns="0" rIns="0" bIns="0"/>
                    </wps:wsp>
                  </a:graphicData>
                </a:graphic>
              </wp:anchor>
            </w:drawing>
          </mc:Choice>
          <mc:Fallback>
            <w:pict>
              <v:shape id="Shape 11" o:spid="_x0000_s1027" type="#_x0000_t202" style="width:243.6pt;height:102.25pt;margin-top:5pt;margin-left:431.9pt;mso-position-horizontal-relative:page;mso-wrap-distance-bottom:0;mso-wrap-distance-left:9pt;mso-wrap-distance-right:9pt;mso-wrap-distance-top:0;position:absolute;v-text-anchor:top;z-index:251663360" filled="f" fillcolor="this">
                <v:textbox inset="0,0,0,0">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0" w:line="240" w:lineRule="auto"/>
                        <w:ind w:left="0" w:right="0" w:firstLine="0"/>
                        <w:jc w:val="left"/>
                      </w:pPr>
                      <w:hyperlink r:id="rId8" w:history="1">
                        <w:r>
                          <w:rPr>
                            <w:rStyle w:val="Bodytext1"/>
                            <w:color w:val="0065B3"/>
                            <w:u w:val="single"/>
                            <w:rtl w:val="0"/>
                            <w:lang w:val="tr"/>
                          </w:rPr>
                          <w:t>Üretim</w:t>
                        </w:r>
                      </w:hyperlink>
                    </w:p>
                    <w:p>
                      <w:pPr>
                        <w:pStyle w:val="Bodytext10"/>
                        <w:keepNext w:val="0"/>
                        <w:keepLines w:val="0"/>
                        <w:widowControl w:val="0"/>
                        <w:shd w:val="clear" w:color="auto" w:fill="auto"/>
                        <w:bidi w:val="0"/>
                        <w:spacing w:before="0" w:after="460" w:line="240" w:lineRule="auto"/>
                        <w:ind w:left="0" w:right="0" w:firstLine="0"/>
                        <w:jc w:val="left"/>
                      </w:pPr>
                      <w:hyperlink r:id="rId9" w:history="1">
                        <w:r>
                          <w:rPr>
                            <w:rStyle w:val="Bodytext1"/>
                            <w:color w:val="0065B3"/>
                            <w:u w:val="single"/>
                            <w:rtl w:val="0"/>
                            <w:lang w:val="tr"/>
                          </w:rPr>
                          <w:t>Fen, Teknoloji, Mühendislik ve Matematik</w:t>
                        </w:r>
                      </w:hyperlink>
                    </w:p>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Endüstri Sertifikaları</w:t>
                      </w:r>
                    </w:p>
                    <w:p>
                      <w:pPr>
                        <w:pStyle w:val="Bodytext10"/>
                        <w:keepNext w:val="0"/>
                        <w:keepLines w:val="0"/>
                        <w:widowControl w:val="0"/>
                        <w:shd w:val="clear" w:color="auto" w:fill="auto"/>
                        <w:bidi w:val="0"/>
                        <w:spacing w:before="0" w:after="280" w:line="240" w:lineRule="auto"/>
                        <w:ind w:left="0" w:right="0" w:firstLine="0"/>
                        <w:jc w:val="left"/>
                        <w:rPr>
                          <w:sz w:val="20"/>
                          <w:szCs w:val="20"/>
                        </w:rPr>
                      </w:pPr>
                      <w:hyperlink r:id="rId29" w:history="1">
                        <w:r>
                          <w:rPr>
                            <w:rStyle w:val="Bodytext1"/>
                            <w:color w:val="0563C1"/>
                            <w:sz w:val="20"/>
                            <w:szCs w:val="20"/>
                            <w:u w:val="single"/>
                            <w:rtl w:val="0"/>
                            <w:lang w:val="tr"/>
                          </w:rPr>
                          <w:t>OSHA Güvenlik Sertifikası</w:t>
                        </w:r>
                      </w:hyperlink>
                    </w:p>
                  </w:txbxContent>
                </v:textbox>
                <w10:wrap type="square" side="left"/>
              </v:shape>
            </w:pict>
          </mc:Fallback>
        </mc:AlternateContent>
      </w:r>
      <w:r>
        <w:rPr>
          <w:rStyle w:val="Bodytext1"/>
          <w:b/>
          <w:bCs/>
          <w:u w:val="single"/>
          <w:rtl w:val="0"/>
          <w:lang w:val="tr"/>
        </w:rPr>
        <w:t>Mentor Performans Değerlendirmesi</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4 - </w:t>
      </w:r>
      <w:r>
        <w:rPr>
          <w:rStyle w:val="Bodytext1"/>
          <w:b/>
          <w:bCs/>
          <w:rtl w:val="0"/>
          <w:lang w:val="tr"/>
        </w:rPr>
        <w:t>Yüksek Vasıflı</w:t>
      </w:r>
      <w:r>
        <w:rPr>
          <w:rStyle w:val="Bodytext1"/>
          <w:rtl w:val="0"/>
          <w:lang w:val="tr"/>
        </w:rPr>
        <w:t xml:space="preserve"> - öğrenci başkalarına görev hakkında öğretebilir</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3 - </w:t>
      </w:r>
      <w:r>
        <w:rPr>
          <w:rStyle w:val="Bodytext1"/>
          <w:b/>
          <w:bCs/>
          <w:rtl w:val="0"/>
          <w:lang w:val="tr"/>
        </w:rPr>
        <w:t xml:space="preserve">Yetenekli, </w:t>
      </w:r>
      <w:r>
        <w:rPr>
          <w:rStyle w:val="Bodytext1"/>
          <w:rtl w:val="0"/>
          <w:lang w:val="tr"/>
        </w:rPr>
        <w:t>öğrenci takım lideri olarak standardı bağımsız olarak gerçekleştirebilir</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2 - </w:t>
      </w:r>
      <w:r>
        <w:rPr>
          <w:rStyle w:val="Bodytext1"/>
          <w:b/>
          <w:bCs/>
          <w:rtl w:val="0"/>
          <w:lang w:val="tr"/>
        </w:rPr>
        <w:t xml:space="preserve">Orta derecede yetenekli, </w:t>
      </w:r>
      <w:r>
        <w:rPr>
          <w:rStyle w:val="Bodytext1"/>
          <w:rtl w:val="0"/>
          <w:lang w:val="tr"/>
        </w:rPr>
        <w:t>öğrenci yardım ile görevi yerine getirebilir</w:t>
      </w:r>
    </w:p>
    <w:p>
      <w:pPr>
        <w:pStyle w:val="Bodytext10"/>
        <w:keepNext w:val="0"/>
        <w:keepLines w:val="0"/>
        <w:widowControl w:val="0"/>
        <w:numPr>
          <w:ilvl w:val="0"/>
          <w:numId w:val="7"/>
        </w:numPr>
        <w:shd w:val="clear" w:color="auto" w:fill="auto"/>
        <w:tabs>
          <w:tab w:val="left" w:pos="272"/>
        </w:tabs>
        <w:bidi w:val="0"/>
        <w:spacing w:before="0" w:after="220" w:line="353" w:lineRule="auto"/>
        <w:ind w:left="0" w:right="0" w:firstLine="0"/>
        <w:jc w:val="left"/>
      </w:pPr>
      <w:r>
        <w:rPr>
          <w:rStyle w:val="Bodytext1"/>
          <w:rtl w:val="0"/>
          <w:lang w:val="tr"/>
        </w:rPr>
        <w:t xml:space="preserve">- </w:t>
      </w:r>
      <w:r>
        <w:rPr>
          <w:rStyle w:val="Bodytext1"/>
          <w:b/>
          <w:bCs/>
          <w:rtl w:val="0"/>
          <w:lang w:val="tr"/>
        </w:rPr>
        <w:t>Tanıtıldı</w:t>
      </w:r>
      <w:r>
        <w:rPr>
          <w:rStyle w:val="Bodytext1"/>
          <w:rtl w:val="0"/>
          <w:lang w:val="tr"/>
        </w:rPr>
        <w:t xml:space="preserve">, öğrenciye bir takım lideri veya akıl hocasından beceri öğretildi N - </w:t>
      </w:r>
      <w:r>
        <w:rPr>
          <w:rStyle w:val="Bodytext1"/>
          <w:b/>
          <w:bCs/>
          <w:rtl w:val="0"/>
          <w:lang w:val="tr"/>
        </w:rPr>
        <w:t>Maruz kalma yok</w:t>
      </w:r>
      <w:r>
        <w:rPr>
          <w:rStyle w:val="Bodytext1"/>
          <w:rtl w:val="0"/>
          <w:lang w:val="tr"/>
        </w:rPr>
        <w:t xml:space="preserve">, öğrencinin bu görevle ilgili deneyimi veya bilgisi yok O- </w:t>
      </w:r>
      <w:r>
        <w:rPr>
          <w:rStyle w:val="Bodytext1"/>
          <w:b/>
          <w:bCs/>
          <w:rtl w:val="0"/>
          <w:lang w:val="tr"/>
        </w:rPr>
        <w:t xml:space="preserve">Gözlemlenen </w:t>
      </w:r>
      <w:r>
        <w:rPr>
          <w:rStyle w:val="Bodytext1"/>
          <w:rtl w:val="0"/>
          <w:lang w:val="tr"/>
        </w:rPr>
        <w:t>veya P-Portfolyosu</w:t>
      </w:r>
      <w:r>
        <w:rPr>
          <w:rStyle w:val="Bodytext1"/>
          <w:rtl w:val="0"/>
          <w:lang w:val="tr"/>
        </w:rPr>
        <w:br w:type="page"/>
      </w:r>
    </w:p>
    <w:tbl>
      <w:tblPr>
        <w:tblOverlap w:val="never"/>
        <w:jc w:val="center"/>
        <w:tblLayout w:type="fixed"/>
        <w:tblCellMar>
          <w:top w:w="0" w:type="dxa"/>
          <w:left w:w="10" w:type="dxa"/>
          <w:bottom w:w="0" w:type="dxa"/>
          <w:right w:w="10" w:type="dxa"/>
        </w:tblCellMar>
      </w:tblPr>
      <w:tblGrid>
        <w:gridCol w:w="1181"/>
        <w:gridCol w:w="5760"/>
        <w:gridCol w:w="1622"/>
        <w:gridCol w:w="5962"/>
      </w:tblGrid>
      <w:tr>
        <w:tblPrEx>
          <w:jc w:val="center"/>
          <w:tblLayout w:type="fixed"/>
          <w:tblCellMar>
            <w:top w:w="0" w:type="dxa"/>
            <w:left w:w="10" w:type="dxa"/>
            <w:bottom w:w="0" w:type="dxa"/>
            <w:right w:w="10" w:type="dxa"/>
          </w:tblCellMar>
        </w:tblPrEx>
        <w:trPr>
          <w:trHeight w:hRule="exact" w:val="1003"/>
          <w:jc w:val="center"/>
        </w:trPr>
        <w:tc>
          <w:tcPr>
            <w:tcW w:w="1181"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760"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162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62" w:lineRule="auto"/>
              <w:ind w:left="0" w:right="0" w:firstLine="0"/>
              <w:jc w:val="center"/>
            </w:pPr>
            <w:r>
              <w:rPr>
                <w:rStyle w:val="Other1"/>
                <w:b/>
                <w:bCs/>
                <w:color w:val="FFFFFF"/>
                <w:rtl w:val="0"/>
                <w:lang w:val="tr"/>
              </w:rPr>
              <w:t>Mentor Performans Değerlendirmesi</w:t>
            </w:r>
          </w:p>
        </w:tc>
        <w:tc>
          <w:tcPr>
            <w:tcW w:w="596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382" w:lineRule="auto"/>
              <w:ind w:left="0" w:right="0" w:firstLine="0"/>
              <w:jc w:val="center"/>
            </w:pPr>
            <w:r>
              <w:rPr>
                <w:rStyle w:val="Other1"/>
                <w:b/>
                <w:bCs/>
                <w:color w:val="FFFFFF"/>
                <w:rtl w:val="0"/>
                <w:lang w:val="tr"/>
              </w:rPr>
              <w:t>Şasi ve Tahrik Sistemi Olası Öğrenme Fırsatı</w:t>
            </w:r>
          </w:p>
        </w:tc>
      </w:tr>
      <w:tr>
        <w:tblPrEx>
          <w:jc w:val="center"/>
          <w:tblLayout w:type="fixed"/>
          <w:tblCellMar>
            <w:top w:w="0" w:type="dxa"/>
            <w:left w:w="10" w:type="dxa"/>
            <w:bottom w:w="0" w:type="dxa"/>
            <w:right w:w="10" w:type="dxa"/>
          </w:tblCellMar>
        </w:tblPrEx>
        <w:trPr>
          <w:trHeight w:hRule="exact" w:val="864"/>
          <w:jc w:val="center"/>
        </w:trPr>
        <w:tc>
          <w:tcPr>
            <w:tcW w:w="1181"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3.1</w:t>
            </w:r>
          </w:p>
        </w:tc>
        <w:tc>
          <w:tcPr>
            <w:tcW w:w="5760"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Plan, proje, süreç geliştirirken veya karmaşık sorunları çözerken uygun güvenlik ve sağlık uygulamalarını uygulayın.</w:t>
            </w:r>
          </w:p>
        </w:tc>
        <w:tc>
          <w:tcPr>
            <w:tcW w:w="1622" w:type="dxa"/>
            <w:tcBorders>
              <w:left w:val="single" w:sz="4" w:space="0" w:color="auto"/>
            </w:tcBorders>
            <w:shd w:val="clear" w:color="auto" w:fill="auto"/>
            <w:vAlign w:val="top"/>
          </w:tcPr>
          <w:p>
            <w:pPr>
              <w:widowControl w:val="0"/>
              <w:rPr>
                <w:sz w:val="10"/>
                <w:szCs w:val="10"/>
              </w:rPr>
            </w:pPr>
          </w:p>
        </w:tc>
        <w:tc>
          <w:tcPr>
            <w:tcW w:w="5962" w:type="dxa"/>
            <w:vMerge w:val="restart"/>
            <w:tcBorders>
              <w:left w:val="single" w:sz="4" w:space="0" w:color="auto"/>
              <w:righ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color w:val="0065B3"/>
                <w:u w:val="single"/>
                <w:rtl w:val="0"/>
                <w:lang w:val="tr"/>
              </w:rPr>
              <w:t xml:space="preserve">UL Güvenlik Öğrenme Portalı; </w:t>
            </w:r>
            <w:hyperlink r:id="rId30" w:history="1">
              <w:r>
                <w:rPr>
                  <w:rStyle w:val="Other1"/>
                  <w:color w:val="0065B3"/>
                  <w:u w:val="single"/>
                  <w:rtl w:val="0"/>
                  <w:lang w:val="tr"/>
                </w:rPr>
                <w:t xml:space="preserve"> Güvenlik El Kitabı</w:t>
              </w:r>
            </w:hyperlink>
          </w:p>
          <w:p>
            <w:pPr>
              <w:pStyle w:val="Other10"/>
              <w:keepNext w:val="0"/>
              <w:keepLines w:val="0"/>
              <w:widowControl w:val="0"/>
              <w:shd w:val="clear" w:color="auto" w:fill="auto"/>
              <w:bidi w:val="0"/>
              <w:spacing w:before="0" w:after="0" w:line="240" w:lineRule="auto"/>
              <w:ind w:left="0" w:right="0" w:firstLine="0"/>
              <w:jc w:val="left"/>
            </w:pPr>
            <w:r>
              <w:rPr>
                <w:rStyle w:val="Other1"/>
                <w:color w:val="333333"/>
                <w:rtl w:val="0"/>
                <w:lang w:val="tr"/>
              </w:rPr>
              <w:t>Robotunuz üzerinde çalışırken ve robotunuzu oluştururken nasıl güvende kalacağınızla ilgili önemli ayrıntıları öğrenin.</w:t>
            </w:r>
          </w:p>
          <w:p>
            <w:pPr>
              <w:pStyle w:val="Other10"/>
              <w:keepNext w:val="0"/>
              <w:keepLines w:val="0"/>
              <w:widowControl w:val="0"/>
              <w:shd w:val="clear" w:color="auto" w:fill="auto"/>
              <w:bidi w:val="0"/>
              <w:spacing w:before="0" w:after="0" w:line="240" w:lineRule="auto"/>
              <w:ind w:left="0" w:right="0" w:firstLine="0"/>
              <w:jc w:val="left"/>
            </w:pPr>
            <w:r>
              <w:rPr>
                <w:rStyle w:val="Other1"/>
                <w:color w:val="333333"/>
                <w:rtl w:val="0"/>
                <w:lang w:val="tr"/>
              </w:rPr>
              <w:t>Güvenlik El Kitabı Eğitimi, Yangın Söndürücü ve Güvenlik Bilinci, El ve Elektrikli El Aletleri Güvenlik Bilinci, Tehlike İletişimi – Güvenlik Bilgi Formları, Kişisel Koruyucu Donanım (KKD) Farkındalığı, Elektriksel Tehlikeleri Tanıma Bilinci, Lokavt/Etiketleme Bilinci, İşitme Koruma Bilinci</w:t>
            </w:r>
          </w:p>
        </w:tc>
      </w:tr>
      <w:tr>
        <w:tblPrEx>
          <w:jc w:val="center"/>
          <w:tblLayout w:type="fixed"/>
          <w:tblCellMar>
            <w:top w:w="0" w:type="dxa"/>
            <w:left w:w="10" w:type="dxa"/>
            <w:bottom w:w="0" w:type="dxa"/>
            <w:right w:w="10" w:type="dxa"/>
          </w:tblCellMar>
        </w:tblPrEx>
        <w:trPr>
          <w:trHeight w:hRule="exact" w:val="466"/>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3.2</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Planlama ve/veya proje uygulamalarında uygun emniyet tekniklerini, ekipmanlarını ve süreçlerini kullanır.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bottom"/>
          </w:tcPr>
          <w:p/>
        </w:tc>
      </w:tr>
      <w:tr>
        <w:tblPrEx>
          <w:jc w:val="center"/>
          <w:tblLayout w:type="fixed"/>
          <w:tblCellMar>
            <w:top w:w="0" w:type="dxa"/>
            <w:left w:w="10" w:type="dxa"/>
            <w:bottom w:w="0" w:type="dxa"/>
            <w:right w:w="10" w:type="dxa"/>
          </w:tblCellMar>
        </w:tblPrEx>
        <w:trPr>
          <w:trHeight w:hRule="exact" w:val="830"/>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3.3</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Güvenlik, sağlık ve çevre sorunlarının etkilenebileceği planlara, projelere veya süreçlere yönelik potansiyel ve mevcut tehlikeleri tanımlayın.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bottom"/>
          </w:tcPr>
          <w:p/>
        </w:tc>
      </w:tr>
      <w:tr>
        <w:tblPrEx>
          <w:jc w:val="center"/>
          <w:tblLayout w:type="fixed"/>
          <w:tblCellMar>
            <w:top w:w="0" w:type="dxa"/>
            <w:left w:w="10" w:type="dxa"/>
            <w:bottom w:w="0" w:type="dxa"/>
            <w:right w:w="10" w:type="dxa"/>
          </w:tblCellMar>
        </w:tblPrEx>
        <w:trPr>
          <w:trHeight w:hRule="exact" w:val="931"/>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1.1</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5962"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31" w:history="1">
              <w:r>
                <w:rPr>
                  <w:rStyle w:val="Other1"/>
                  <w:color w:val="0065B3"/>
                  <w:u w:val="single"/>
                  <w:rtl w:val="0"/>
                  <w:lang w:val="tr"/>
                </w:rPr>
                <w:t>Robot Hızlı Yapım Talimatları</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Çalışma ortamınızı nasıl kuracağınızı öğrenmek için zip dosyalarını kullanın ve Gerekli Malzemeler ile başlayın, Kasanın en büyük yapılandırmasını oluşturmak için AndyMark'ın AM14U4 Kasa Temel Kiti kılavuzunu kullanın. Ardından, elektronik aksamları nasıl monte edeceğinizi seçmek/belirlemek için Elektrik Kartı RQBS'yi Takma özelliğini kullanın. Sürücü sistemini kablolamayı bitirmek için Bir Robot Nasıl Bağlanır dosyasını kullanın. Önceden tasarlanmış konfigürasyonları kullanarak bir çerçeveyi monte etmek için talimatları kullanın. Redüktörleri talimatlara göre uygun yağlama ve toleranslarla monte edin. Verimliliği ve düzgün çalışmayı sağlamak için uygun gerilim ve aralıklı bir triger kayışı sistemi oluşturun.</w:t>
            </w:r>
          </w:p>
        </w:tc>
      </w:tr>
      <w:tr>
        <w:tblPrEx>
          <w:jc w:val="center"/>
          <w:tblLayout w:type="fixed"/>
          <w:tblCellMar>
            <w:top w:w="0" w:type="dxa"/>
            <w:left w:w="10" w:type="dxa"/>
            <w:bottom w:w="0" w:type="dxa"/>
            <w:right w:w="10" w:type="dxa"/>
          </w:tblCellMar>
        </w:tblPrEx>
        <w:trPr>
          <w:trHeight w:hRule="exact" w:val="490"/>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3.1</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uygulamaları için gerekli bilgi, teknik, beceri ve modern araçları kullanır.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701"/>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6.6</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Atanan bir durum için uygun modelleri, kavramları ve süreçleri uygulayın ve oluşturun ve sonuçları sorunu çözmek için uygulayın.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701"/>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ST-SM 1.3</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Fen ve matematikteki beceri ve yetenekleri kullanarak teknik veya mühendislik faaliyetleri ile ilgili çözümleri durumlarla ilgili içerik ve kavramları kullanarak bütünleştirmek için kullanır.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653"/>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ST-SM 2.1</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Atanan projeler veya sorunlarla karşılaşıldığında neden ve sonucu tanıma yeteneğini gösterin.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802"/>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5962"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32" w:history="1">
              <w:r>
                <w:rPr>
                  <w:rStyle w:val="Other1"/>
                  <w:i/>
                  <w:iCs/>
                  <w:color w:val="0065B3"/>
                  <w:u w:val="single"/>
                  <w:rtl w:val="0"/>
                  <w:lang w:val="tr"/>
                </w:rPr>
                <w:t>FIRST</w:t>
              </w:r>
              <w:r>
                <w:rPr>
                  <w:rStyle w:val="Other1"/>
                  <w:color w:val="0065B3"/>
                  <w:u w:val="single"/>
                  <w:rtl w:val="0"/>
                  <w:lang w:val="tr"/>
                </w:rPr>
                <w:t xml:space="preserve"> Robotics Competition yürüyen aksamları dikkate alındı</w:t>
              </w:r>
              <w:r>
                <w:rPr>
                  <w:rStyle w:val="Other1"/>
                  <w:color w:val="0065B3"/>
                  <w:rtl w:val="0"/>
                  <w:lang w:val="tr"/>
                </w:rPr>
                <w:t>;</w:t>
              </w:r>
            </w:hyperlink>
            <w:hyperlink r:id="rId33" w:history="1">
              <w:r>
                <w:rPr>
                  <w:rStyle w:val="Other1"/>
                  <w:i/>
                  <w:iCs/>
                  <w:color w:val="0065B3"/>
                  <w:u w:val="single"/>
                  <w:rtl w:val="0"/>
                  <w:lang w:val="tr"/>
                </w:rPr>
                <w:t>FIRST</w:t>
              </w:r>
            </w:hyperlink>
            <w:hyperlink r:id="rId33" w:history="1">
              <w:r>
                <w:rPr>
                  <w:rStyle w:val="Other1"/>
                  <w:color w:val="0065B3"/>
                  <w:u w:val="single"/>
                  <w:rtl w:val="0"/>
                  <w:lang w:val="tr"/>
                </w:rPr>
                <w:t xml:space="preserve"> Robotics Competition Şase Türleri</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Dingil mesafesi, ağırlık merkezi, zincir teorisi, zincir dişlisi ve dişli oranları ve robot hızı dahil olmak üzere robot tasarım teorisinde dersler öğrenin.</w:t>
            </w:r>
          </w:p>
        </w:tc>
      </w:tr>
      <w:tr>
        <w:tblPrEx>
          <w:jc w:val="center"/>
          <w:tblLayout w:type="fixed"/>
          <w:tblCellMar>
            <w:top w:w="0" w:type="dxa"/>
            <w:left w:w="10" w:type="dxa"/>
            <w:bottom w:w="0" w:type="dxa"/>
            <w:right w:w="10" w:type="dxa"/>
          </w:tblCellMar>
        </w:tblPrEx>
        <w:trPr>
          <w:trHeight w:hRule="exact" w:val="470"/>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3.1</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uygulamaları için gerekli bilgi, teknik, beceri ve modern araçları kullanır.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710"/>
          <w:jc w:val="center"/>
        </w:trPr>
        <w:tc>
          <w:tcPr>
            <w:tcW w:w="1181"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3.4</w:t>
            </w:r>
          </w:p>
        </w:tc>
        <w:tc>
          <w:tcPr>
            <w:tcW w:w="5760" w:type="dxa"/>
            <w:tcBorders>
              <w:top w:val="single" w:sz="4" w:space="0" w:color="auto"/>
              <w:left w:val="single" w:sz="4" w:space="0" w:color="auto"/>
              <w:bottom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planı karakterize etme ve bir problem bildirimi verildiğinde teknik bir çözüm üretecek gerekli mühendislik araçlarını belirleme yeteneğini gösterir.</w:t>
            </w:r>
          </w:p>
        </w:tc>
        <w:tc>
          <w:tcPr>
            <w:tcW w:w="1622"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center"/>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181"/>
        <w:gridCol w:w="5760"/>
        <w:gridCol w:w="1622"/>
        <w:gridCol w:w="5962"/>
      </w:tblGrid>
      <w:tr>
        <w:tblPrEx>
          <w:jc w:val="center"/>
          <w:tblLayout w:type="fixed"/>
          <w:tblCellMar>
            <w:top w:w="0" w:type="dxa"/>
            <w:left w:w="10" w:type="dxa"/>
            <w:bottom w:w="0" w:type="dxa"/>
            <w:right w:w="10" w:type="dxa"/>
          </w:tblCellMar>
        </w:tblPrEx>
        <w:trPr>
          <w:trHeight w:hRule="exact" w:val="1003"/>
          <w:jc w:val="center"/>
        </w:trPr>
        <w:tc>
          <w:tcPr>
            <w:tcW w:w="1181"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760"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162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62" w:lineRule="auto"/>
              <w:ind w:left="0" w:right="0" w:firstLine="0"/>
              <w:jc w:val="center"/>
            </w:pPr>
            <w:r>
              <w:rPr>
                <w:rStyle w:val="Other1"/>
                <w:b/>
                <w:bCs/>
                <w:color w:val="FFFFFF"/>
                <w:rtl w:val="0"/>
                <w:lang w:val="tr"/>
              </w:rPr>
              <w:t>Mentor Performans Değerlendirmesi</w:t>
            </w:r>
          </w:p>
        </w:tc>
        <w:tc>
          <w:tcPr>
            <w:tcW w:w="596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382" w:lineRule="auto"/>
              <w:ind w:left="0" w:right="0" w:firstLine="0"/>
              <w:jc w:val="center"/>
            </w:pPr>
            <w:r>
              <w:rPr>
                <w:rStyle w:val="Other1"/>
                <w:b/>
                <w:bCs/>
                <w:color w:val="FFFFFF"/>
                <w:rtl w:val="0"/>
                <w:lang w:val="tr"/>
              </w:rPr>
              <w:t>Şasi ve Tahrik Sistemi Olası Öğrenme Fırsatı</w:t>
            </w:r>
          </w:p>
        </w:tc>
      </w:tr>
      <w:tr>
        <w:tblPrEx>
          <w:jc w:val="center"/>
          <w:tblLayout w:type="fixed"/>
          <w:tblCellMar>
            <w:top w:w="0" w:type="dxa"/>
            <w:left w:w="10" w:type="dxa"/>
            <w:bottom w:w="0" w:type="dxa"/>
            <w:right w:w="10" w:type="dxa"/>
          </w:tblCellMar>
        </w:tblPrEx>
        <w:trPr>
          <w:trHeight w:hRule="exact" w:val="480"/>
          <w:jc w:val="center"/>
        </w:trPr>
        <w:tc>
          <w:tcPr>
            <w:tcW w:w="1181"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5.2</w:t>
            </w:r>
          </w:p>
        </w:tc>
        <w:tc>
          <w:tcPr>
            <w:tcW w:w="5760"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tasarımı veya ürünü değerlendirme ve test, modelleme ve araştırma kullanarak tasarımı geliştirme yeteneğini gösterin.</w:t>
            </w:r>
          </w:p>
        </w:tc>
        <w:tc>
          <w:tcPr>
            <w:tcW w:w="1622" w:type="dxa"/>
            <w:tcBorders>
              <w:left w:val="single" w:sz="4" w:space="0" w:color="auto"/>
            </w:tcBorders>
            <w:shd w:val="clear" w:color="auto" w:fill="auto"/>
            <w:vAlign w:val="top"/>
          </w:tcPr>
          <w:p>
            <w:pPr>
              <w:widowControl w:val="0"/>
              <w:rPr>
                <w:sz w:val="10"/>
                <w:szCs w:val="10"/>
              </w:rPr>
            </w:pPr>
          </w:p>
        </w:tc>
        <w:tc>
          <w:tcPr>
            <w:tcW w:w="5962" w:type="dxa"/>
            <w:vMerge w:val="restart"/>
            <w:tcBorders>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Kit bot şasi yapılandırmasını ve bunları tasarım gereksinimlerinize uyacak şekilde nasıl değiştirebileceğinizi anlamak için robot tasarım teorisini uygulayın.</w:t>
            </w:r>
          </w:p>
        </w:tc>
      </w:tr>
      <w:tr>
        <w:tblPrEx>
          <w:jc w:val="center"/>
          <w:tblLayout w:type="fixed"/>
          <w:tblCellMar>
            <w:top w:w="0" w:type="dxa"/>
            <w:left w:w="10" w:type="dxa"/>
            <w:bottom w:w="0" w:type="dxa"/>
            <w:right w:w="10" w:type="dxa"/>
          </w:tblCellMar>
        </w:tblPrEx>
        <w:trPr>
          <w:trHeight w:hRule="exact" w:val="701"/>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6.1</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Problemleri çözmek için cebirsel, geometrik ve trigonometrik ilişkilerin, özelliklerin ve özelliklerin kullanımını uygulayın.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696"/>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5.1</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Tasarım sürecini uygun modelleme ve prototipleme, test, doğrulama ve uygulama tekniklerini kullanarak uygulayın.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5962" w:type="dxa"/>
            <w:vMerge w:val="restart"/>
            <w:tcBorders>
              <w:top w:val="single" w:sz="4" w:space="0" w:color="auto"/>
              <w:left w:val="single" w:sz="4" w:space="0" w:color="auto"/>
              <w:righ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hyperlink r:id="rId34" w:history="1">
              <w:r>
                <w:rPr>
                  <w:rStyle w:val="Other1"/>
                  <w:color w:val="0065B3"/>
                  <w:u w:val="single"/>
                  <w:rtl w:val="0"/>
                  <w:lang w:val="tr"/>
                </w:rPr>
                <w:t>Teknik Kaynaklar Sayfası</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Robotunuz için tampon oluşturmanın önemini öğrenmek için teknik kaynaklar sayfasını keşfedin.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Tamponların tasarımını, donanımdaki işlevselliği, çerçeve çevresini artırmak ve oyun kılavuzunda belirtilen kriterleri karşılamak için tasarımınızı nasıl geliştirebileceğinizi düşünün. Farklı tampon seçeneklerine sahip olabilmek için CAD'de farklı seçenekler tasarlayın.</w:t>
            </w:r>
          </w:p>
        </w:tc>
      </w:tr>
      <w:tr>
        <w:tblPrEx>
          <w:jc w:val="center"/>
          <w:tblLayout w:type="fixed"/>
          <w:tblCellMar>
            <w:top w:w="0" w:type="dxa"/>
            <w:left w:w="10" w:type="dxa"/>
            <w:bottom w:w="0" w:type="dxa"/>
            <w:right w:w="10" w:type="dxa"/>
          </w:tblCellMar>
        </w:tblPrEx>
        <w:trPr>
          <w:trHeight w:hRule="exact" w:val="470"/>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5.2</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tasarımı veya ürünü değerlendirme ve test, modelleme ve araştırma kullanarak tasarımı geliştirme yeteneğini gösterin.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bottom"/>
          </w:tcPr>
          <w:p/>
        </w:tc>
      </w:tr>
      <w:tr>
        <w:tblPrEx>
          <w:jc w:val="center"/>
          <w:tblLayout w:type="fixed"/>
          <w:tblCellMar>
            <w:top w:w="0" w:type="dxa"/>
            <w:left w:w="10" w:type="dxa"/>
            <w:bottom w:w="0" w:type="dxa"/>
            <w:right w:w="10" w:type="dxa"/>
          </w:tblCellMar>
        </w:tblPrEx>
        <w:trPr>
          <w:trHeight w:hRule="exact" w:val="701"/>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4.3</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Çeşitli koşullarla (örneğin, teknoloji, maliyet, güvenlik, toplum, çevre, zaman, insan kaynakları, üretilebilirlik) ilgili tasarım kısıtlamalarını, kriterlerini ve ödünleşimlerini tanımlayın.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bottom"/>
          </w:tcPr>
          <w:p/>
        </w:tc>
      </w:tr>
      <w:tr>
        <w:tblPrEx>
          <w:jc w:val="center"/>
          <w:tblLayout w:type="fixed"/>
          <w:tblCellMar>
            <w:top w:w="0" w:type="dxa"/>
            <w:left w:w="10" w:type="dxa"/>
            <w:bottom w:w="0" w:type="dxa"/>
            <w:right w:w="10" w:type="dxa"/>
          </w:tblCellMar>
        </w:tblPrEx>
        <w:trPr>
          <w:trHeight w:hRule="exact" w:val="470"/>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 6.1</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Üretimde kullanılan planlama ve yerleşim süreçlerini (örneğin, tasarım, baskı okuma, ölçme) gösterin.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5962"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35" w:history="1">
              <w:r>
                <w:rPr>
                  <w:rStyle w:val="Other1"/>
                  <w:color w:val="0065B3"/>
                  <w:u w:val="single"/>
                  <w:rtl w:val="0"/>
                  <w:lang w:val="tr"/>
                </w:rPr>
                <w:t>C2SN İmalat Bölüm 1</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Şasi nedir, boyutlar dahil teknik çizimlerin nasıl kullanılacağı ve tolerans hakkında bilgi edinmek için inceleme materyalini ve kılavuzu kullanın.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Toleransları ve boyutları olan teknik bir çizim de dahil olmak üzere bir robot için özel olarak imal edilmiş bir parça oluşturun.</w:t>
            </w:r>
          </w:p>
        </w:tc>
      </w:tr>
      <w:tr>
        <w:tblPrEx>
          <w:jc w:val="center"/>
          <w:tblLayout w:type="fixed"/>
          <w:tblCellMar>
            <w:top w:w="0" w:type="dxa"/>
            <w:left w:w="10" w:type="dxa"/>
            <w:bottom w:w="0" w:type="dxa"/>
            <w:right w:w="10" w:type="dxa"/>
          </w:tblCellMar>
        </w:tblPrEx>
        <w:trPr>
          <w:trHeight w:hRule="exact" w:val="470"/>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 6.2</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Malzemelerin aletler ve makineler kullanılarak nasıl işlenebileceğini özetleyin.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696"/>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 6.3</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İmalatta kullanılan çeşitli montaj işlemlerini (örneğin, mekanik sabitleme, mekanik kuvvet, birleştirme, füzyon yapıştırma, yapışkan yapıştırma) tanımlayın.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5"/>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 6.1</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Üretimde kullanılan planlama ve yerleşim süreçlerini (örneğin, tasarım, baskı okuma, ölçme) gösterin.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5962" w:type="dxa"/>
            <w:vMerge w:val="restart"/>
            <w:tcBorders>
              <w:top w:val="single" w:sz="4" w:space="0" w:color="auto"/>
              <w:left w:val="single" w:sz="4" w:space="0" w:color="auto"/>
              <w:righ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hyperlink r:id="rId36" w:history="1">
              <w:r>
                <w:rPr>
                  <w:rStyle w:val="Other1"/>
                  <w:color w:val="0065B3"/>
                  <w:u w:val="single"/>
                  <w:rtl w:val="0"/>
                  <w:lang w:val="tr"/>
                </w:rPr>
                <w:t>Braketler ve Plakalar</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Andymark'ın bu tabağına bakın. Parçanın oluşturulmasında kullanılan makineyle işleme türlerini tanımlayın, parçayla ilişkili CAD dosyasını ve teknik resim dosyasını analiz edin. Parçanın oluşturulmasında hangi toleransların ve boyutların kullanıldığı. Uygun toleransları ve boyutları kullanarak özel bir parça üretmek için tasarım ekibiyle birlikte çalışın.</w:t>
            </w:r>
          </w:p>
        </w:tc>
      </w:tr>
      <w:tr>
        <w:tblPrEx>
          <w:jc w:val="center"/>
          <w:tblLayout w:type="fixed"/>
          <w:tblCellMar>
            <w:top w:w="0" w:type="dxa"/>
            <w:left w:w="10" w:type="dxa"/>
            <w:bottom w:w="0" w:type="dxa"/>
            <w:right w:w="10" w:type="dxa"/>
          </w:tblCellMar>
        </w:tblPrEx>
        <w:trPr>
          <w:trHeight w:hRule="exact" w:val="470"/>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 6.2</w:t>
            </w:r>
          </w:p>
        </w:tc>
        <w:tc>
          <w:tcPr>
            <w:tcW w:w="5760"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Malzemelerin aletler ve makineler kullanılarak nasıl işlenebileceğini özetleyin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bottom"/>
          </w:tcPr>
          <w:p/>
        </w:tc>
      </w:tr>
      <w:tr>
        <w:tblPrEx>
          <w:jc w:val="center"/>
          <w:tblLayout w:type="fixed"/>
          <w:tblCellMar>
            <w:top w:w="0" w:type="dxa"/>
            <w:left w:w="10" w:type="dxa"/>
            <w:bottom w:w="0" w:type="dxa"/>
            <w:right w:w="10" w:type="dxa"/>
          </w:tblCellMar>
        </w:tblPrEx>
        <w:trPr>
          <w:trHeight w:hRule="exact" w:val="696"/>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 6.4</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İmalatta kullanılan terbiye süreçlerini (örneğin, kaplama malzemelerinin çeşitleri, yüzey hazırlama, uygulama yöntemleri) açıklar.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bottom"/>
          </w:tcPr>
          <w:p/>
        </w:tc>
      </w:tr>
      <w:tr>
        <w:tblPrEx>
          <w:jc w:val="center"/>
          <w:tblLayout w:type="fixed"/>
          <w:tblCellMar>
            <w:top w:w="0" w:type="dxa"/>
            <w:left w:w="10" w:type="dxa"/>
            <w:bottom w:w="0" w:type="dxa"/>
            <w:right w:w="10" w:type="dxa"/>
          </w:tblCellMar>
        </w:tblPrEx>
        <w:trPr>
          <w:trHeight w:hRule="exact" w:val="470"/>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 6.1</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Üretimde kullanılan planlama ve yerleşim süreçlerini (örneğin, tasarım, baskı okuma, ölçme) gösterin.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5962"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37" w:history="1">
              <w:r>
                <w:rPr>
                  <w:rStyle w:val="Other1"/>
                  <w:color w:val="0065B3"/>
                  <w:u w:val="single"/>
                  <w:rtl w:val="0"/>
                  <w:lang w:val="tr"/>
                </w:rPr>
                <w:t>C2SN İmalat Bölüm 2</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robot için, bir bileşeni belirli boyutlarda kesmenizi, delmenizi veya bükmenizi gerektiren özel olarak imal edilmiş bir parça oluşturun.</w:t>
            </w:r>
          </w:p>
        </w:tc>
      </w:tr>
      <w:tr>
        <w:tblPrEx>
          <w:jc w:val="center"/>
          <w:tblLayout w:type="fixed"/>
          <w:tblCellMar>
            <w:top w:w="0" w:type="dxa"/>
            <w:left w:w="10" w:type="dxa"/>
            <w:bottom w:w="0" w:type="dxa"/>
            <w:right w:w="10" w:type="dxa"/>
          </w:tblCellMar>
        </w:tblPrEx>
        <w:trPr>
          <w:trHeight w:hRule="exact" w:val="480"/>
          <w:jc w:val="center"/>
        </w:trPr>
        <w:tc>
          <w:tcPr>
            <w:tcW w:w="1181"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 6.2</w:t>
            </w:r>
          </w:p>
        </w:tc>
        <w:tc>
          <w:tcPr>
            <w:tcW w:w="5760" w:type="dxa"/>
            <w:tcBorders>
              <w:top w:val="single" w:sz="4" w:space="0" w:color="auto"/>
              <w:left w:val="single" w:sz="4" w:space="0" w:color="auto"/>
              <w:bottom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Malzemelerin aletler ve makineler kullanılarak nasıl işlenebileceğini özetleyin</w:t>
            </w:r>
          </w:p>
        </w:tc>
        <w:tc>
          <w:tcPr>
            <w:tcW w:w="1622"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center"/>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181"/>
        <w:gridCol w:w="5760"/>
        <w:gridCol w:w="1622"/>
        <w:gridCol w:w="5962"/>
      </w:tblGrid>
      <w:tr>
        <w:tblPrEx>
          <w:jc w:val="center"/>
          <w:tblLayout w:type="fixed"/>
          <w:tblCellMar>
            <w:top w:w="0" w:type="dxa"/>
            <w:left w:w="10" w:type="dxa"/>
            <w:bottom w:w="0" w:type="dxa"/>
            <w:right w:w="10" w:type="dxa"/>
          </w:tblCellMar>
        </w:tblPrEx>
        <w:trPr>
          <w:trHeight w:hRule="exact" w:val="1003"/>
          <w:jc w:val="center"/>
        </w:trPr>
        <w:tc>
          <w:tcPr>
            <w:tcW w:w="1181"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760"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162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62" w:lineRule="auto"/>
              <w:ind w:left="0" w:right="0" w:firstLine="0"/>
              <w:jc w:val="center"/>
            </w:pPr>
            <w:r>
              <w:rPr>
                <w:rStyle w:val="Other1"/>
                <w:b/>
                <w:bCs/>
                <w:color w:val="FFFFFF"/>
                <w:rtl w:val="0"/>
                <w:lang w:val="tr"/>
              </w:rPr>
              <w:t>Mentor Performans Değerlendirmesi</w:t>
            </w:r>
          </w:p>
        </w:tc>
        <w:tc>
          <w:tcPr>
            <w:tcW w:w="596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382" w:lineRule="auto"/>
              <w:ind w:left="0" w:right="0" w:firstLine="0"/>
              <w:jc w:val="center"/>
            </w:pPr>
            <w:r>
              <w:rPr>
                <w:rStyle w:val="Other1"/>
                <w:b/>
                <w:bCs/>
                <w:color w:val="FFFFFF"/>
                <w:rtl w:val="0"/>
                <w:lang w:val="tr"/>
              </w:rPr>
              <w:t>Şasi ve Tahrik Sistemi Olası Öğrenme Fırsatı</w:t>
            </w:r>
          </w:p>
        </w:tc>
      </w:tr>
      <w:tr>
        <w:tblPrEx>
          <w:jc w:val="center"/>
          <w:tblLayout w:type="fixed"/>
          <w:tblCellMar>
            <w:top w:w="0" w:type="dxa"/>
            <w:left w:w="10" w:type="dxa"/>
            <w:bottom w:w="0" w:type="dxa"/>
            <w:right w:w="10" w:type="dxa"/>
          </w:tblCellMar>
        </w:tblPrEx>
        <w:trPr>
          <w:trHeight w:hRule="exact" w:val="706"/>
          <w:jc w:val="center"/>
        </w:trPr>
        <w:tc>
          <w:tcPr>
            <w:tcW w:w="1181"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 6.4</w:t>
            </w:r>
          </w:p>
        </w:tc>
        <w:tc>
          <w:tcPr>
            <w:tcW w:w="5760"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İmalatta kullanılan terbiye süreçlerini (örneğin, kaplama malzemelerinin çeşitleri, yüzey hazırlama, uygulama yöntemleri) açıklar.</w:t>
            </w:r>
          </w:p>
        </w:tc>
        <w:tc>
          <w:tcPr>
            <w:tcW w:w="1622" w:type="dxa"/>
            <w:tcBorders>
              <w:left w:val="single" w:sz="4" w:space="0" w:color="auto"/>
            </w:tcBorders>
            <w:shd w:val="clear" w:color="auto" w:fill="auto"/>
            <w:vAlign w:val="top"/>
          </w:tcPr>
          <w:p>
            <w:pPr>
              <w:widowControl w:val="0"/>
              <w:rPr>
                <w:sz w:val="10"/>
                <w:szCs w:val="10"/>
              </w:rPr>
            </w:pPr>
          </w:p>
        </w:tc>
        <w:tc>
          <w:tcPr>
            <w:tcW w:w="5962" w:type="dxa"/>
            <w:tcBorders>
              <w:left w:val="single" w:sz="4" w:space="0" w:color="auto"/>
              <w:righ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Motor montajlarının nasıl üretileceğini anlamak için malzemeyi kullanın, kesme, delme, dosyalama, çizimleri okuma ve yorumlama ve alüminyum bükme gibi becerileri kullanın</w:t>
            </w:r>
          </w:p>
        </w:tc>
      </w:tr>
      <w:tr>
        <w:tblPrEx>
          <w:jc w:val="center"/>
          <w:tblLayout w:type="fixed"/>
          <w:tblCellMar>
            <w:top w:w="0" w:type="dxa"/>
            <w:left w:w="10" w:type="dxa"/>
            <w:bottom w:w="0" w:type="dxa"/>
            <w:right w:w="10" w:type="dxa"/>
          </w:tblCellMar>
        </w:tblPrEx>
        <w:trPr>
          <w:trHeight w:hRule="exact" w:val="706"/>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5962"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38" w:history="1">
              <w:r>
                <w:rPr>
                  <w:rStyle w:val="Other1"/>
                  <w:color w:val="0065B3"/>
                  <w:u w:val="single"/>
                  <w:rtl w:val="0"/>
                  <w:lang w:val="tr"/>
                </w:rPr>
                <w:t>Tahrik Sistemi Tasarımları</w:t>
              </w:r>
              <w:r>
                <w:rPr>
                  <w:rStyle w:val="Other1"/>
                  <w:color w:val="0065B3"/>
                  <w:rtl w:val="0"/>
                  <w:lang w:val="tr"/>
                </w:rPr>
                <w:t xml:space="preserve"> </w:t>
              </w:r>
            </w:hyperlink>
            <w:r>
              <w:rPr>
                <w:rStyle w:val="Other1"/>
                <w:color w:val="0065B3"/>
                <w:rtl w:val="0"/>
                <w:lang w:val="tr"/>
              </w:rPr>
              <w:t xml:space="preserve">; </w:t>
            </w:r>
            <w:hyperlink r:id="rId39" w:history="1">
              <w:r>
                <w:rPr>
                  <w:rStyle w:val="Other1"/>
                  <w:color w:val="0065B3"/>
                  <w:rtl w:val="0"/>
                  <w:lang w:val="tr"/>
                </w:rPr>
                <w:t xml:space="preserve"> </w:t>
              </w:r>
              <w:r>
                <w:rPr>
                  <w:rStyle w:val="Other1"/>
                  <w:color w:val="0065B3"/>
                  <w:u w:val="single"/>
                  <w:rtl w:val="0"/>
                  <w:lang w:val="tr"/>
                </w:rPr>
                <w:t>Prototipleme</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Dönüş yarıçapı, manevra kabiliyeti ve imalat olanakları dahil olmak üzere farklı tahrik sistemlerinin artılarını ve eksilerini öğrenmek için videoyu izleyin.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Öğrencilerin robot sistemlerinin her birini araştırmalarını, eğer materyaller mevcutsa farklı</w:t>
            </w:r>
            <w:hyperlink r:id="rId39" w:history="1">
              <w:r>
                <w:rPr>
                  <w:rStyle w:val="Other1"/>
                  <w:rtl w:val="0"/>
                  <w:lang w:val="tr"/>
                </w:rPr>
                <w:t xml:space="preserve"> </w:t>
              </w:r>
              <w:r>
                <w:rPr>
                  <w:rStyle w:val="Other1"/>
                  <w:color w:val="0065B3"/>
                  <w:u w:val="single"/>
                  <w:rtl w:val="0"/>
                  <w:lang w:val="tr"/>
                </w:rPr>
                <w:t>prototiplerin</w:t>
              </w:r>
              <w:r>
                <w:rPr>
                  <w:rStyle w:val="Other1"/>
                  <w:rtl w:val="0"/>
                  <w:lang w:val="tr"/>
                </w:rPr>
                <w:t xml:space="preserve"> </w:t>
              </w:r>
            </w:hyperlink>
            <w:r>
              <w:rPr>
                <w:rStyle w:val="Other1"/>
                <w:rtl w:val="0"/>
                <w:lang w:val="tr"/>
              </w:rPr>
              <w:t>fikirlerini oluşturmalarını ve test etmelerini sağlayın.</w:t>
            </w:r>
          </w:p>
        </w:tc>
      </w:tr>
      <w:tr>
        <w:tblPrEx>
          <w:jc w:val="center"/>
          <w:tblLayout w:type="fixed"/>
          <w:tblCellMar>
            <w:top w:w="0" w:type="dxa"/>
            <w:left w:w="10" w:type="dxa"/>
            <w:bottom w:w="0" w:type="dxa"/>
            <w:right w:w="10" w:type="dxa"/>
          </w:tblCellMar>
        </w:tblPrEx>
        <w:trPr>
          <w:trHeight w:hRule="exact" w:val="466"/>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140"/>
              <w:jc w:val="left"/>
            </w:pPr>
            <w:r>
              <w:rPr>
                <w:rStyle w:val="Other1"/>
                <w:rtl w:val="0"/>
                <w:lang w:val="tr"/>
              </w:rPr>
              <w:t>ST-ET 3.1</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uygulamaları için gerekli bilgi, teknik, beceri ve modern araçları kullanır.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701"/>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140"/>
              <w:jc w:val="left"/>
            </w:pPr>
            <w:r>
              <w:rPr>
                <w:rStyle w:val="Other1"/>
                <w:rtl w:val="0"/>
                <w:lang w:val="tr"/>
              </w:rPr>
              <w:t>ST-ET 3.4</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planı karakterize etme ve bir problem bildirimi verildiğinde teknik bir çözüm üretecek gerekli mühendislik araçlarını belirleme yeteneğini gösterir.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701"/>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5962"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40" w:history="1">
              <w:r>
                <w:rPr>
                  <w:rStyle w:val="Other1"/>
                  <w:color w:val="0065B3"/>
                  <w:u w:val="single"/>
                  <w:rtl w:val="0"/>
                  <w:lang w:val="tr"/>
                </w:rPr>
                <w:t>Kinematik ve Şasi Hızına Giriş</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Kinematik, odometri ve verilerin farklı tahrik sistemlerinde nasıl toplandığı arasındaki farkı anlayın.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Sürücü ve kontrolün farklı tahrik sistemlerinin olanaklarını ve her birinin ekipteki becerilerle nasıl tasarlanabileceğini ve yürütülebileceğini tartıştığı bir beyin fırtınası oturumu gerçekleştirin.</w:t>
            </w:r>
          </w:p>
        </w:tc>
      </w:tr>
      <w:tr>
        <w:tblPrEx>
          <w:jc w:val="center"/>
          <w:tblLayout w:type="fixed"/>
          <w:tblCellMar>
            <w:top w:w="0" w:type="dxa"/>
            <w:left w:w="10" w:type="dxa"/>
            <w:bottom w:w="0" w:type="dxa"/>
            <w:right w:w="10" w:type="dxa"/>
          </w:tblCellMar>
        </w:tblPrEx>
        <w:trPr>
          <w:trHeight w:hRule="exact" w:val="470"/>
          <w:jc w:val="center"/>
        </w:trPr>
        <w:tc>
          <w:tcPr>
            <w:tcW w:w="118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140"/>
              <w:jc w:val="left"/>
            </w:pPr>
            <w:r>
              <w:rPr>
                <w:rStyle w:val="Other1"/>
                <w:rtl w:val="0"/>
                <w:lang w:val="tr"/>
              </w:rPr>
              <w:t>ST-ET 3.1</w:t>
            </w:r>
          </w:p>
        </w:tc>
        <w:tc>
          <w:tcPr>
            <w:tcW w:w="576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uygulamaları için gerekli bilgi, teknik, beceri ve modern araçları kullanır.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706"/>
          <w:jc w:val="center"/>
        </w:trPr>
        <w:tc>
          <w:tcPr>
            <w:tcW w:w="1181"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140"/>
              <w:jc w:val="left"/>
            </w:pPr>
            <w:r>
              <w:rPr>
                <w:rStyle w:val="Other1"/>
                <w:rtl w:val="0"/>
                <w:lang w:val="tr"/>
              </w:rPr>
              <w:t>ST-ET 3.4</w:t>
            </w:r>
          </w:p>
        </w:tc>
        <w:tc>
          <w:tcPr>
            <w:tcW w:w="5760" w:type="dxa"/>
            <w:tcBorders>
              <w:top w:val="single" w:sz="4" w:space="0" w:color="auto"/>
              <w:left w:val="single" w:sz="4" w:space="0" w:color="auto"/>
              <w:bottom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planı karakterize etme ve bir problem bildirimi verildiğinde teknik bir çözüm üretecek gerekli mühendislik araçlarını belirleme yeteneğini gösterir.</w:t>
            </w:r>
          </w:p>
        </w:tc>
        <w:tc>
          <w:tcPr>
            <w:tcW w:w="1622"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center"/>
          </w:tcPr>
          <w:p/>
        </w:tc>
      </w:tr>
    </w:tbl>
    <w:p>
      <w:pPr>
        <w:spacing w:line="1" w:lineRule="exact"/>
        <w:rPr>
          <w:sz w:val="2"/>
          <w:szCs w:val="2"/>
        </w:rPr>
      </w:pPr>
      <w:r>
        <w:br w:type="page"/>
      </w:r>
    </w:p>
    <w:p>
      <w:pPr>
        <w:pStyle w:val="Heading110"/>
        <w:keepNext/>
        <w:keepLines/>
        <w:widowControl w:val="0"/>
        <w:shd w:val="clear" w:color="auto" w:fill="auto"/>
        <w:bidi w:val="0"/>
        <w:spacing w:before="0" w:line="240" w:lineRule="auto"/>
        <w:ind w:left="0" w:right="0" w:firstLine="0"/>
        <w:jc w:val="left"/>
        <w:rPr>
          <w:sz w:val="28"/>
          <w:szCs w:val="28"/>
        </w:rPr>
      </w:pPr>
      <w:bookmarkStart w:id="12" w:name="bookmark18"/>
      <w:bookmarkStart w:id="13" w:name="_Toc256000006"/>
      <w:r>
        <w:rPr>
          <w:rStyle w:val="Heading11"/>
          <w:b/>
          <w:bCs/>
          <w:i/>
          <w:iCs/>
          <w:color w:val="009CD7"/>
          <w:sz w:val="28"/>
          <w:szCs w:val="28"/>
          <w:rtl w:val="0"/>
          <w:lang w:val="tr"/>
        </w:rPr>
        <w:t>Manipülatörlerin Tasarımı</w:t>
      </w:r>
      <w:bookmarkEnd w:id="13"/>
      <w:bookmarkEnd w:id="12"/>
    </w:p>
    <w:p>
      <w:pPr>
        <w:pStyle w:val="Bodytext10"/>
        <w:keepNext w:val="0"/>
        <w:keepLines w:val="0"/>
        <w:widowControl w:val="0"/>
        <w:shd w:val="clear" w:color="auto" w:fill="auto"/>
        <w:bidi w:val="0"/>
        <w:spacing w:before="0" w:after="100" w:line="240" w:lineRule="auto"/>
        <w:ind w:left="0" w:right="0" w:firstLine="0"/>
        <w:jc w:val="left"/>
      </w:pPr>
      <w:r>
        <w:rPr>
          <w:rStyle w:val="Bodytext1"/>
          <w:rtl w:val="0"/>
          <w:lang w:val="tr"/>
        </w:rPr>
        <w:t>Manipülatörler tasarlamak, oyun nesneleriyle en iyi şekilde nasıl etkileşime girileceğini ve daha sonra bu etkileşimi sağlamak için gerekli öğelerin nasıl üretileceğini anlamayı gerektirir. Bu alandaki iş beklentileri şunları içerebilir:</w:t>
      </w:r>
    </w:p>
    <w:p>
      <w:pPr>
        <w:pStyle w:val="Bodytext10"/>
        <w:keepNext w:val="0"/>
        <w:keepLines w:val="0"/>
        <w:widowControl w:val="0"/>
        <w:numPr>
          <w:ilvl w:val="0"/>
          <w:numId w:val="8"/>
        </w:numPr>
        <w:shd w:val="clear" w:color="auto" w:fill="auto"/>
        <w:tabs>
          <w:tab w:val="left" w:pos="745"/>
        </w:tabs>
        <w:bidi w:val="0"/>
        <w:spacing w:before="0" w:after="0" w:line="137" w:lineRule="auto"/>
        <w:ind w:left="0" w:right="0" w:firstLine="380"/>
        <w:jc w:val="both"/>
      </w:pPr>
      <w:r>
        <w:rPr>
          <w:rStyle w:val="Bodytext1"/>
          <w:color w:val="0065B3"/>
          <w:rtl w:val="0"/>
          <w:lang w:val="tr"/>
        </w:rPr>
        <w:t>Tasarım kararlarını yönlendirmek için hızlı prototipleme tekniklerini ve veri toplamayı gösterin.</w:t>
      </w:r>
    </w:p>
    <w:p>
      <w:pPr>
        <w:pStyle w:val="Bodytext10"/>
        <w:keepNext w:val="0"/>
        <w:keepLines w:val="0"/>
        <w:widowControl w:val="0"/>
        <w:numPr>
          <w:ilvl w:val="0"/>
          <w:numId w:val="8"/>
        </w:numPr>
        <w:shd w:val="clear" w:color="auto" w:fill="auto"/>
        <w:tabs>
          <w:tab w:val="left" w:pos="745"/>
        </w:tabs>
        <w:bidi w:val="0"/>
        <w:spacing w:before="0" w:after="0" w:line="173" w:lineRule="auto"/>
        <w:ind w:left="740" w:right="0" w:hanging="360"/>
        <w:jc w:val="left"/>
      </w:pPr>
      <w:r>
        <w:rPr>
          <w:rStyle w:val="Bodytext1"/>
          <w:i/>
          <w:iCs/>
          <w:color w:val="0065B3"/>
          <w:rtl w:val="0"/>
          <w:lang w:val="tr"/>
        </w:rPr>
        <w:t>FIRST</w:t>
      </w:r>
      <w:r>
        <w:rPr>
          <w:rStyle w:val="Bodytext1"/>
          <w:color w:val="0065B3"/>
          <w:rtl w:val="0"/>
          <w:lang w:val="tr"/>
        </w:rPr>
        <w:t xml:space="preserve"> Robotics Competition'da kullanılan farklı manipülatör türlerini keşfedin, her bir manipülatör türünün artılarını ve eksilerini ve bir oyun stratejisine uygulanmasını tartın.</w:t>
      </w:r>
    </w:p>
    <w:p>
      <w:pPr>
        <w:pStyle w:val="Bodytext10"/>
        <w:keepNext w:val="0"/>
        <w:keepLines w:val="0"/>
        <w:widowControl w:val="0"/>
        <w:numPr>
          <w:ilvl w:val="0"/>
          <w:numId w:val="8"/>
        </w:numPr>
        <w:shd w:val="clear" w:color="auto" w:fill="auto"/>
        <w:tabs>
          <w:tab w:val="left" w:pos="745"/>
        </w:tabs>
        <w:bidi w:val="0"/>
        <w:spacing w:before="0" w:after="0" w:line="137" w:lineRule="auto"/>
        <w:ind w:left="0" w:right="0" w:firstLine="380"/>
        <w:jc w:val="left"/>
      </w:pPr>
      <w:r>
        <w:rPr>
          <w:rStyle w:val="Bodytext1"/>
          <w:color w:val="0065B3"/>
          <w:rtl w:val="0"/>
          <w:lang w:val="tr"/>
        </w:rPr>
        <w:t>Eklemeli üretim, frezeleme, delme, kesme ve kaynak dahil olmak üzere endüstri standartlarında imalat süreçlerini güvenle gerçekleştirin.</w:t>
      </w:r>
    </w:p>
    <w:p>
      <w:pPr>
        <w:pStyle w:val="Bodytext10"/>
        <w:keepNext w:val="0"/>
        <w:keepLines w:val="0"/>
        <w:widowControl w:val="0"/>
        <w:numPr>
          <w:ilvl w:val="0"/>
          <w:numId w:val="8"/>
        </w:numPr>
        <w:shd w:val="clear" w:color="auto" w:fill="auto"/>
        <w:tabs>
          <w:tab w:val="left" w:pos="745"/>
        </w:tabs>
        <w:bidi w:val="0"/>
        <w:spacing w:before="0" w:after="0" w:line="173" w:lineRule="auto"/>
        <w:ind w:left="740" w:right="0" w:hanging="360"/>
        <w:jc w:val="left"/>
      </w:pPr>
      <w:r>
        <w:rPr>
          <w:rStyle w:val="Bodytext1"/>
          <w:color w:val="0065B3"/>
          <w:rtl w:val="0"/>
          <w:lang w:val="tr"/>
        </w:rPr>
        <w:t>Bir oyun stratejisi elde etmek için manipülatörler tasarlamak için basit makinelerin, dişli oranlarının, zincir dişlisi ve kayış tasarımının temel fiziğini uygulayın.</w:t>
      </w:r>
    </w:p>
    <w:p>
      <w:pPr>
        <w:pStyle w:val="Bodytext10"/>
        <w:keepNext w:val="0"/>
        <w:keepLines w:val="0"/>
        <w:widowControl w:val="0"/>
        <w:numPr>
          <w:ilvl w:val="0"/>
          <w:numId w:val="8"/>
        </w:numPr>
        <w:shd w:val="clear" w:color="auto" w:fill="auto"/>
        <w:tabs>
          <w:tab w:val="left" w:pos="745"/>
        </w:tabs>
        <w:bidi w:val="0"/>
        <w:spacing w:before="0" w:after="0" w:line="137" w:lineRule="auto"/>
        <w:ind w:left="0" w:right="0" w:firstLine="380"/>
        <w:jc w:val="left"/>
      </w:pPr>
      <w:r>
        <w:rPr>
          <w:rStyle w:val="Bodytext1"/>
          <w:color w:val="0065B3"/>
          <w:rtl w:val="0"/>
          <w:lang w:val="tr"/>
        </w:rPr>
        <w:t>Motorlar ve pnömatikler dahil olmak üzere bir tasarım kriteri için en iyi aktüatörü seçmek üzere motor özelliklerini ve performans verilerini analiz edin.</w:t>
      </w:r>
    </w:p>
    <w:p>
      <w:pPr>
        <w:pStyle w:val="Bodytext10"/>
        <w:keepNext w:val="0"/>
        <w:keepLines w:val="0"/>
        <w:widowControl w:val="0"/>
        <w:numPr>
          <w:ilvl w:val="0"/>
          <w:numId w:val="8"/>
        </w:numPr>
        <w:shd w:val="clear" w:color="auto" w:fill="auto"/>
        <w:tabs>
          <w:tab w:val="left" w:pos="745"/>
        </w:tabs>
        <w:bidi w:val="0"/>
        <w:spacing w:before="0" w:after="0" w:line="137" w:lineRule="auto"/>
        <w:ind w:left="0" w:right="0" w:firstLine="380"/>
        <w:jc w:val="left"/>
      </w:pPr>
      <w:r>
        <w:rPr>
          <w:rStyle w:val="Bodytext1"/>
          <w:color w:val="0065B3"/>
          <w:rtl w:val="0"/>
          <w:lang w:val="tr"/>
        </w:rPr>
        <w:t>Bir aktüatör için gerekli elektrik giriş ve çıkışlarını analiz edin ve performans ihtiyaçlarını programlama ekibine iletin.</w:t>
      </w:r>
    </w:p>
    <w:p>
      <w:pPr>
        <w:pStyle w:val="Bodytext10"/>
        <w:keepNext w:val="0"/>
        <w:keepLines w:val="0"/>
        <w:widowControl w:val="0"/>
        <w:numPr>
          <w:ilvl w:val="0"/>
          <w:numId w:val="8"/>
        </w:numPr>
        <w:shd w:val="clear" w:color="auto" w:fill="auto"/>
        <w:tabs>
          <w:tab w:val="left" w:pos="745"/>
        </w:tabs>
        <w:bidi w:val="0"/>
        <w:spacing w:before="0" w:after="340" w:line="137" w:lineRule="auto"/>
        <w:ind w:left="0" w:right="0" w:firstLine="380"/>
        <w:jc w:val="left"/>
      </w:pPr>
      <w:r>
        <w:rPr>
          <w:rStyle w:val="Bodytext1"/>
          <w:color w:val="0065B3"/>
          <w:rtl w:val="0"/>
          <w:lang w:val="tr"/>
        </w:rPr>
        <w:t>Bir manipülatörün tasarımını iyileştirmek ve geliştirmek için analitik geometri ve gelişmiş fizik kavramlarını kullanın.</w:t>
      </w:r>
    </w:p>
    <w:p>
      <w:pPr>
        <w:pStyle w:val="Bodytext10"/>
        <w:keepNext w:val="0"/>
        <w:keepLines w:val="0"/>
        <w:widowControl w:val="0"/>
        <w:shd w:val="clear" w:color="auto" w:fill="auto"/>
        <w:bidi w:val="0"/>
        <w:spacing w:before="0" w:after="0" w:line="240" w:lineRule="auto"/>
        <w:ind w:left="0" w:right="0" w:firstLine="0"/>
        <w:jc w:val="left"/>
      </w:pPr>
      <w:r>
        <w:rPr>
          <w:rStyle w:val="Bodytext1"/>
          <w:b/>
          <w:bCs/>
          <w:u w:val="single"/>
          <w:rtl w:val="0"/>
          <w:lang w:val="tr"/>
        </w:rPr>
        <w:t>Mentor Performans Değerlendirmesi</w:t>
      </w:r>
    </w:p>
    <w:p>
      <w:pPr>
        <w:pStyle w:val="Bodytext10"/>
        <w:keepNext w:val="0"/>
        <w:keepLines w:val="0"/>
        <w:widowControl w:val="0"/>
        <w:shd w:val="clear" w:color="auto" w:fill="auto"/>
        <w:bidi w:val="0"/>
        <w:spacing w:before="0" w:after="240" w:line="240" w:lineRule="auto"/>
        <w:ind w:left="0" w:right="0" w:firstLine="0"/>
        <w:jc w:val="left"/>
      </w:pPr>
      <w:r>
        <w:rPr>
          <w:rStyle w:val="Bodytext1"/>
          <w:rtl w:val="0"/>
          <w:lang w:val="tr"/>
        </w:rPr>
        <w:t xml:space="preserve">4 - </w:t>
      </w:r>
      <w:r>
        <w:rPr>
          <w:rStyle w:val="Bodytext1"/>
          <w:b/>
          <w:bCs/>
          <w:rtl w:val="0"/>
          <w:lang w:val="tr"/>
        </w:rPr>
        <w:t>Yüksek Vasıflı</w:t>
      </w:r>
      <w:r>
        <w:rPr>
          <w:rStyle w:val="Bodytext1"/>
          <w:rtl w:val="0"/>
          <w:lang w:val="tr"/>
        </w:rPr>
        <w:t xml:space="preserve"> - öğrenci başkalarına görev hakkında öğretebilir</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3 - </w:t>
      </w:r>
      <w:r>
        <w:rPr>
          <w:rStyle w:val="Bodytext1"/>
          <w:b/>
          <w:bCs/>
          <w:rtl w:val="0"/>
          <w:lang w:val="tr"/>
        </w:rPr>
        <w:t xml:space="preserve">Yetenekli, </w:t>
      </w:r>
      <w:r>
        <w:rPr>
          <w:rStyle w:val="Bodytext1"/>
          <w:rtl w:val="0"/>
          <w:lang w:val="tr"/>
        </w:rPr>
        <w:t>öğrenci takım lideri olarak standardı bağımsız olarak gerçekleştirebilir</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2 - </w:t>
      </w:r>
      <w:r>
        <w:rPr>
          <w:rStyle w:val="Bodytext1"/>
          <w:b/>
          <w:bCs/>
          <w:rtl w:val="0"/>
          <w:lang w:val="tr"/>
        </w:rPr>
        <w:t xml:space="preserve">Orta derecede yetenekli, </w:t>
      </w:r>
      <w:r>
        <w:rPr>
          <w:rStyle w:val="Bodytext1"/>
          <w:rtl w:val="0"/>
          <w:lang w:val="tr"/>
        </w:rPr>
        <w:t>öğrenci yardım ile görevi yerine getirebilir</w:t>
      </w:r>
    </w:p>
    <w:p>
      <w:pPr>
        <w:pStyle w:val="Bodytext10"/>
        <w:keepNext w:val="0"/>
        <w:keepLines w:val="0"/>
        <w:widowControl w:val="0"/>
        <w:shd w:val="clear" w:color="auto" w:fill="auto"/>
        <w:bidi w:val="0"/>
        <w:spacing w:before="0" w:after="160" w:line="360" w:lineRule="auto"/>
        <w:ind w:left="0" w:right="0" w:firstLine="0"/>
        <w:jc w:val="left"/>
      </w:pPr>
      <w:r>
        <mc:AlternateContent>
          <mc:Choice Requires="wps">
            <w:drawing>
              <wp:anchor distT="0" distB="1514475" distL="114300" distR="407035" simplePos="0" relativeHeight="251666432" behindDoc="0" locked="0" layoutInCell="1" allowOverlap="1">
                <wp:simplePos x="0" y="0"/>
                <wp:positionH relativeFrom="page">
                  <wp:posOffset>6122035</wp:posOffset>
                </wp:positionH>
                <wp:positionV relativeFrom="margin">
                  <wp:posOffset>2746375</wp:posOffset>
                </wp:positionV>
                <wp:extent cx="2264410" cy="841375"/>
                <wp:wrapSquare wrapText="left"/>
                <wp:docPr id="13" name="Shape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4410" cy="841375"/>
                        </a:xfrm>
                        <a:prstGeom prst="rect">
                          <a:avLst/>
                        </a:prstGeom>
                        <a:noFill/>
                      </wps:spPr>
                      <wps:txbx>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80" w:line="240" w:lineRule="auto"/>
                              <w:ind w:left="0" w:right="0" w:firstLine="0"/>
                              <w:jc w:val="left"/>
                            </w:pPr>
                            <w:hyperlink r:id="rId8" w:history="1">
                              <w:r>
                                <w:rPr>
                                  <w:rStyle w:val="Bodytext1"/>
                                  <w:color w:val="0065B3"/>
                                  <w:u w:val="single"/>
                                  <w:rtl w:val="0"/>
                                  <w:lang w:val="tr"/>
                                </w:rPr>
                                <w:t>Üretim</w:t>
                              </w:r>
                            </w:hyperlink>
                          </w:p>
                          <w:p>
                            <w:pPr>
                              <w:pStyle w:val="Bodytext10"/>
                              <w:keepNext w:val="0"/>
                              <w:keepLines w:val="0"/>
                              <w:widowControl w:val="0"/>
                              <w:shd w:val="clear" w:color="auto" w:fill="auto"/>
                              <w:bidi w:val="0"/>
                              <w:spacing w:before="0" w:after="0" w:line="240" w:lineRule="auto"/>
                              <w:ind w:left="0" w:right="0" w:firstLine="0"/>
                              <w:jc w:val="left"/>
                            </w:pPr>
                            <w:hyperlink r:id="rId9" w:history="1">
                              <w:r>
                                <w:rPr>
                                  <w:rStyle w:val="Bodytext1"/>
                                  <w:color w:val="0065B3"/>
                                  <w:u w:val="single"/>
                                  <w:rtl w:val="0"/>
                                  <w:lang w:val="tr"/>
                                </w:rPr>
                                <w:t>Bilim, Teknoloji, Mühendislik ve</w:t>
                              </w:r>
                            </w:hyperlink>
                          </w:p>
                          <w:p>
                            <w:pPr>
                              <w:pStyle w:val="Bodytext10"/>
                              <w:keepNext w:val="0"/>
                              <w:keepLines w:val="0"/>
                              <w:widowControl w:val="0"/>
                              <w:shd w:val="clear" w:color="auto" w:fill="auto"/>
                              <w:bidi w:val="0"/>
                              <w:spacing w:before="0" w:after="80" w:line="240" w:lineRule="auto"/>
                              <w:ind w:left="0" w:right="0" w:firstLine="0"/>
                              <w:jc w:val="left"/>
                            </w:pPr>
                            <w:hyperlink r:id="rId9" w:history="1">
                              <w:r>
                                <w:rPr>
                                  <w:rStyle w:val="Bodytext1"/>
                                  <w:color w:val="0065B3"/>
                                  <w:u w:val="single"/>
                                  <w:rtl w:val="0"/>
                                  <w:lang w:val="tr"/>
                                </w:rPr>
                                <w:t>Matematik</w:t>
                              </w:r>
                            </w:hyperlink>
                          </w:p>
                        </w:txbxContent>
                      </wps:txbx>
                      <wps:bodyPr lIns="0" tIns="0" rIns="0" bIns="0"/>
                    </wps:wsp>
                  </a:graphicData>
                </a:graphic>
              </wp:anchor>
            </w:drawing>
          </mc:Choice>
          <mc:Fallback>
            <w:pict>
              <v:shape id="Shape 13" o:spid="_x0000_s1028" type="#_x0000_t202" style="width:178.3pt;height:66.25pt;margin-top:216.25pt;margin-left:482.05pt;mso-position-horizontal-relative:page;mso-position-vertical-relative:margin;mso-wrap-distance-bottom:119.25pt;mso-wrap-distance-left:9pt;mso-wrap-distance-right:32.05pt;mso-wrap-distance-top:0;position:absolute;v-text-anchor:top;z-index:251665408" filled="f" fillcolor="this">
                <v:textbox inset="0,0,0,0">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80" w:line="240" w:lineRule="auto"/>
                        <w:ind w:left="0" w:right="0" w:firstLine="0"/>
                        <w:jc w:val="left"/>
                      </w:pPr>
                      <w:hyperlink r:id="rId8" w:history="1">
                        <w:r>
                          <w:rPr>
                            <w:rStyle w:val="Bodytext1"/>
                            <w:color w:val="0065B3"/>
                            <w:u w:val="single"/>
                            <w:rtl w:val="0"/>
                            <w:lang w:val="tr"/>
                          </w:rPr>
                          <w:t>Üretim</w:t>
                        </w:r>
                      </w:hyperlink>
                    </w:p>
                    <w:p>
                      <w:pPr>
                        <w:pStyle w:val="Bodytext10"/>
                        <w:keepNext w:val="0"/>
                        <w:keepLines w:val="0"/>
                        <w:widowControl w:val="0"/>
                        <w:shd w:val="clear" w:color="auto" w:fill="auto"/>
                        <w:bidi w:val="0"/>
                        <w:spacing w:before="0" w:after="0" w:line="240" w:lineRule="auto"/>
                        <w:ind w:left="0" w:right="0" w:firstLine="0"/>
                        <w:jc w:val="left"/>
                      </w:pPr>
                      <w:hyperlink r:id="rId9" w:history="1">
                        <w:r>
                          <w:rPr>
                            <w:rStyle w:val="Bodytext1"/>
                            <w:color w:val="0065B3"/>
                            <w:u w:val="single"/>
                            <w:rtl w:val="0"/>
                            <w:lang w:val="tr"/>
                          </w:rPr>
                          <w:t>Bilim, Teknoloji, Mühendislik ve</w:t>
                        </w:r>
                      </w:hyperlink>
                    </w:p>
                    <w:p>
                      <w:pPr>
                        <w:pStyle w:val="Bodytext10"/>
                        <w:keepNext w:val="0"/>
                        <w:keepLines w:val="0"/>
                        <w:widowControl w:val="0"/>
                        <w:shd w:val="clear" w:color="auto" w:fill="auto"/>
                        <w:bidi w:val="0"/>
                        <w:spacing w:before="0" w:after="80" w:line="240" w:lineRule="auto"/>
                        <w:ind w:left="0" w:right="0" w:firstLine="0"/>
                        <w:jc w:val="left"/>
                      </w:pPr>
                      <w:hyperlink r:id="rId9" w:history="1">
                        <w:r>
                          <w:rPr>
                            <w:rStyle w:val="Bodytext1"/>
                            <w:color w:val="0065B3"/>
                            <w:u w:val="single"/>
                            <w:rtl w:val="0"/>
                            <w:lang w:val="tr"/>
                          </w:rPr>
                          <w:t>Matematik</w:t>
                        </w:r>
                      </w:hyperlink>
                    </w:p>
                  </w:txbxContent>
                </v:textbox>
                <w10:wrap type="square" side="left"/>
              </v:shape>
            </w:pict>
          </mc:Fallback>
        </mc:AlternateContent>
      </w:r>
      <w:r>
        <mc:AlternateContent>
          <mc:Choice Requires="wps">
            <w:drawing>
              <wp:anchor distT="1109345" distB="0" distL="114300" distR="114300" simplePos="0" relativeHeight="251668480" behindDoc="0" locked="0" layoutInCell="1" allowOverlap="1">
                <wp:simplePos x="0" y="0"/>
                <wp:positionH relativeFrom="page">
                  <wp:posOffset>6122035</wp:posOffset>
                </wp:positionH>
                <wp:positionV relativeFrom="margin">
                  <wp:posOffset>3855720</wp:posOffset>
                </wp:positionV>
                <wp:extent cx="2557145" cy="1246505"/>
                <wp:wrapSquare wrapText="left"/>
                <wp:docPr id="15" name="Shape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2557145" cy="1246505"/>
                        </a:xfrm>
                        <a:prstGeom prst="rect">
                          <a:avLst/>
                        </a:prstGeom>
                        <a:noFill/>
                      </wps:spPr>
                      <wps:txbx>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Endüstri Sertifikaları</w:t>
                            </w:r>
                          </w:p>
                          <w:p>
                            <w:pPr>
                              <w:pStyle w:val="Bodytext10"/>
                              <w:keepNext w:val="0"/>
                              <w:keepLines w:val="0"/>
                              <w:widowControl w:val="0"/>
                              <w:shd w:val="clear" w:color="auto" w:fill="auto"/>
                              <w:bidi w:val="0"/>
                              <w:spacing w:before="0" w:after="0" w:line="240" w:lineRule="auto"/>
                              <w:ind w:left="0" w:right="0" w:firstLine="0"/>
                              <w:jc w:val="left"/>
                            </w:pPr>
                            <w:hyperlink r:id="rId41" w:history="1">
                              <w:r>
                                <w:rPr>
                                  <w:rStyle w:val="Bodytext1"/>
                                  <w:color w:val="0563C1"/>
                                  <w:u w:val="single"/>
                                  <w:rtl w:val="0"/>
                                  <w:lang w:val="tr"/>
                                </w:rPr>
                                <w:t>KOBİ Sertifikalı Robotics Temelleri</w:t>
                              </w:r>
                            </w:hyperlink>
                            <w:r>
                              <w:rPr>
                                <w:rStyle w:val="Bodytext1"/>
                                <w:color w:val="0563C1"/>
                                <w:u w:val="single"/>
                                <w:rtl w:val="0"/>
                                <w:lang w:val="tr"/>
                              </w:rPr>
                              <w:t xml:space="preserve"> </w:t>
                            </w:r>
                            <w:hyperlink r:id="rId42" w:history="1">
                              <w:r>
                                <w:rPr>
                                  <w:rStyle w:val="Bodytext1"/>
                                  <w:color w:val="0563C1"/>
                                  <w:u w:val="single"/>
                                  <w:rtl w:val="0"/>
                                  <w:lang w:val="tr"/>
                                </w:rPr>
                                <w:t>KOBİ Sertifikalı Üretim Ortağı</w:t>
                              </w:r>
                            </w:hyperlink>
                            <w:r>
                              <w:rPr>
                                <w:rStyle w:val="Bodytext1"/>
                                <w:color w:val="0563C1"/>
                                <w:u w:val="single"/>
                                <w:rtl w:val="0"/>
                                <w:lang w:val="tr"/>
                              </w:rPr>
                              <w:t xml:space="preserve"> </w:t>
                            </w:r>
                            <w:hyperlink r:id="rId43" w:history="1">
                              <w:r>
                                <w:rPr>
                                  <w:rStyle w:val="Bodytext1"/>
                                  <w:color w:val="0563C1"/>
                                  <w:u w:val="single"/>
                                  <w:rtl w:val="0"/>
                                  <w:lang w:val="tr"/>
                                </w:rPr>
                                <w:t>Mastercam -2D Frezeleme, 3D Frezeleme</w:t>
                              </w:r>
                            </w:hyperlink>
                            <w:r>
                              <w:rPr>
                                <w:rStyle w:val="Bodytext1"/>
                                <w:color w:val="0563C1"/>
                                <w:u w:val="single"/>
                                <w:rtl w:val="0"/>
                                <w:lang w:val="tr"/>
                              </w:rPr>
                              <w:t xml:space="preserve"> </w:t>
                            </w:r>
                            <w:hyperlink r:id="rId44" w:history="1">
                              <w:r>
                                <w:rPr>
                                  <w:rStyle w:val="Bodytext1"/>
                                  <w:color w:val="0563C1"/>
                                  <w:u w:val="single"/>
                                  <w:rtl w:val="0"/>
                                  <w:lang w:val="tr"/>
                                </w:rPr>
                                <w:t>Haas Sertifika Programı</w:t>
                              </w:r>
                            </w:hyperlink>
                          </w:p>
                          <w:p>
                            <w:pPr>
                              <w:pStyle w:val="Bodytext10"/>
                              <w:keepNext w:val="0"/>
                              <w:keepLines w:val="0"/>
                              <w:widowControl w:val="0"/>
                              <w:shd w:val="clear" w:color="auto" w:fill="auto"/>
                              <w:bidi w:val="0"/>
                              <w:spacing w:before="0" w:after="0" w:line="240" w:lineRule="auto"/>
                              <w:ind w:left="0" w:right="0" w:firstLine="0"/>
                              <w:jc w:val="left"/>
                            </w:pPr>
                            <w:hyperlink r:id="rId45" w:history="1">
                              <w:r>
                                <w:rPr>
                                  <w:rStyle w:val="Bodytext1"/>
                                  <w:color w:val="0563C1"/>
                                  <w:u w:val="single"/>
                                  <w:rtl w:val="0"/>
                                  <w:lang w:val="tr"/>
                                </w:rPr>
                                <w:t>NREC Üretim ve Robotics</w:t>
                              </w:r>
                            </w:hyperlink>
                            <w:r>
                              <w:rPr>
                                <w:rStyle w:val="Bodytext1"/>
                                <w:color w:val="0563C1"/>
                                <w:u w:val="single"/>
                                <w:rtl w:val="0"/>
                                <w:lang w:val="tr"/>
                              </w:rPr>
                              <w:t xml:space="preserve"> </w:t>
                            </w:r>
                            <w:hyperlink r:id="rId45" w:history="1">
                              <w:r>
                                <w:rPr>
                                  <w:rStyle w:val="Bodytext1"/>
                                  <w:color w:val="0563C1"/>
                                  <w:u w:val="single"/>
                                  <w:rtl w:val="0"/>
                                  <w:lang w:val="tr"/>
                                </w:rPr>
                                <w:t>Sertifikası (CMU)</w:t>
                              </w:r>
                            </w:hyperlink>
                          </w:p>
                        </w:txbxContent>
                      </wps:txbx>
                      <wps:bodyPr lIns="0" tIns="0" rIns="0" bIns="0"/>
                    </wps:wsp>
                  </a:graphicData>
                </a:graphic>
              </wp:anchor>
            </w:drawing>
          </mc:Choice>
          <mc:Fallback>
            <w:pict>
              <v:shape id="Shape 15" o:spid="_x0000_s1029" type="#_x0000_t202" style="width:201.35pt;height:98.15pt;margin-top:303.6pt;margin-left:482.05pt;mso-position-horizontal-relative:page;mso-position-vertical-relative:margin;mso-wrap-distance-bottom:0;mso-wrap-distance-left:9pt;mso-wrap-distance-right:9pt;mso-wrap-distance-top:87.35pt;position:absolute;v-text-anchor:top;z-index:251667456" filled="f" fillcolor="this">
                <v:textbox inset="0,0,0,0">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Endüstri Sertifikaları</w:t>
                      </w:r>
                    </w:p>
                    <w:p>
                      <w:pPr>
                        <w:pStyle w:val="Bodytext10"/>
                        <w:keepNext w:val="0"/>
                        <w:keepLines w:val="0"/>
                        <w:widowControl w:val="0"/>
                        <w:shd w:val="clear" w:color="auto" w:fill="auto"/>
                        <w:bidi w:val="0"/>
                        <w:spacing w:before="0" w:after="0" w:line="240" w:lineRule="auto"/>
                        <w:ind w:left="0" w:right="0" w:firstLine="0"/>
                        <w:jc w:val="left"/>
                      </w:pPr>
                      <w:hyperlink r:id="rId41" w:history="1">
                        <w:r>
                          <w:rPr>
                            <w:rStyle w:val="Bodytext1"/>
                            <w:color w:val="0563C1"/>
                            <w:u w:val="single"/>
                            <w:rtl w:val="0"/>
                            <w:lang w:val="tr"/>
                          </w:rPr>
                          <w:t>KOBİ Sertifikalı Robotics Temelleri</w:t>
                        </w:r>
                      </w:hyperlink>
                      <w:r>
                        <w:rPr>
                          <w:rStyle w:val="Bodytext1"/>
                          <w:color w:val="0563C1"/>
                          <w:u w:val="single"/>
                          <w:rtl w:val="0"/>
                          <w:lang w:val="tr"/>
                        </w:rPr>
                        <w:t xml:space="preserve"> </w:t>
                      </w:r>
                      <w:hyperlink r:id="rId42" w:history="1">
                        <w:r>
                          <w:rPr>
                            <w:rStyle w:val="Bodytext1"/>
                            <w:color w:val="0563C1"/>
                            <w:u w:val="single"/>
                            <w:rtl w:val="0"/>
                            <w:lang w:val="tr"/>
                          </w:rPr>
                          <w:t>KOBİ Sertifikalı Üretim Ortağı</w:t>
                        </w:r>
                      </w:hyperlink>
                      <w:r>
                        <w:rPr>
                          <w:rStyle w:val="Bodytext1"/>
                          <w:color w:val="0563C1"/>
                          <w:u w:val="single"/>
                          <w:rtl w:val="0"/>
                          <w:lang w:val="tr"/>
                        </w:rPr>
                        <w:t xml:space="preserve"> </w:t>
                      </w:r>
                      <w:hyperlink r:id="rId43" w:history="1">
                        <w:r>
                          <w:rPr>
                            <w:rStyle w:val="Bodytext1"/>
                            <w:color w:val="0563C1"/>
                            <w:u w:val="single"/>
                            <w:rtl w:val="0"/>
                            <w:lang w:val="tr"/>
                          </w:rPr>
                          <w:t>Mastercam -2D Frezeleme, 3D Frezeleme</w:t>
                        </w:r>
                      </w:hyperlink>
                      <w:r>
                        <w:rPr>
                          <w:rStyle w:val="Bodytext1"/>
                          <w:color w:val="0563C1"/>
                          <w:u w:val="single"/>
                          <w:rtl w:val="0"/>
                          <w:lang w:val="tr"/>
                        </w:rPr>
                        <w:t xml:space="preserve"> </w:t>
                      </w:r>
                      <w:hyperlink r:id="rId44" w:history="1">
                        <w:r>
                          <w:rPr>
                            <w:rStyle w:val="Bodytext1"/>
                            <w:color w:val="0563C1"/>
                            <w:u w:val="single"/>
                            <w:rtl w:val="0"/>
                            <w:lang w:val="tr"/>
                          </w:rPr>
                          <w:t>Haas Sertifika Programı</w:t>
                        </w:r>
                      </w:hyperlink>
                    </w:p>
                    <w:p>
                      <w:pPr>
                        <w:pStyle w:val="Bodytext10"/>
                        <w:keepNext w:val="0"/>
                        <w:keepLines w:val="0"/>
                        <w:widowControl w:val="0"/>
                        <w:shd w:val="clear" w:color="auto" w:fill="auto"/>
                        <w:bidi w:val="0"/>
                        <w:spacing w:before="0" w:after="0" w:line="240" w:lineRule="auto"/>
                        <w:ind w:left="0" w:right="0" w:firstLine="0"/>
                        <w:jc w:val="left"/>
                      </w:pPr>
                      <w:hyperlink r:id="rId45" w:history="1">
                        <w:r>
                          <w:rPr>
                            <w:rStyle w:val="Bodytext1"/>
                            <w:color w:val="0563C1"/>
                            <w:u w:val="single"/>
                            <w:rtl w:val="0"/>
                            <w:lang w:val="tr"/>
                          </w:rPr>
                          <w:t>NREC Üretim ve Robotics</w:t>
                        </w:r>
                      </w:hyperlink>
                      <w:r>
                        <w:rPr>
                          <w:rStyle w:val="Bodytext1"/>
                          <w:color w:val="0563C1"/>
                          <w:u w:val="single"/>
                          <w:rtl w:val="0"/>
                          <w:lang w:val="tr"/>
                        </w:rPr>
                        <w:t xml:space="preserve"> </w:t>
                      </w:r>
                      <w:hyperlink r:id="rId45" w:history="1">
                        <w:r>
                          <w:rPr>
                            <w:rStyle w:val="Bodytext1"/>
                            <w:color w:val="0563C1"/>
                            <w:u w:val="single"/>
                            <w:rtl w:val="0"/>
                            <w:lang w:val="tr"/>
                          </w:rPr>
                          <w:t>Sertifikası (CMU)</w:t>
                        </w:r>
                      </w:hyperlink>
                    </w:p>
                  </w:txbxContent>
                </v:textbox>
                <w10:wrap type="square" side="left"/>
              </v:shape>
            </w:pict>
          </mc:Fallback>
        </mc:AlternateContent>
      </w:r>
      <w:r>
        <w:rPr>
          <w:rStyle w:val="Bodytext1"/>
          <w:rtl w:val="0"/>
          <w:lang w:val="tr"/>
        </w:rPr>
        <w:t xml:space="preserve">1 - </w:t>
      </w:r>
      <w:r>
        <w:rPr>
          <w:rStyle w:val="Bodytext1"/>
          <w:b/>
          <w:bCs/>
          <w:rtl w:val="0"/>
          <w:lang w:val="tr"/>
        </w:rPr>
        <w:t>Tanıtılan</w:t>
      </w:r>
      <w:r>
        <w:rPr>
          <w:rStyle w:val="Bodytext1"/>
          <w:rtl w:val="0"/>
          <w:lang w:val="tr"/>
        </w:rPr>
        <w:t xml:space="preserve">, öğrenciye bir takım lideri veya mentordan beceri öğretildi N - </w:t>
      </w:r>
      <w:r>
        <w:rPr>
          <w:rStyle w:val="Bodytext1"/>
          <w:b/>
          <w:bCs/>
          <w:rtl w:val="0"/>
          <w:lang w:val="tr"/>
        </w:rPr>
        <w:t>Maruz kalma yok</w:t>
      </w:r>
      <w:r>
        <w:rPr>
          <w:rStyle w:val="Bodytext1"/>
          <w:rtl w:val="0"/>
          <w:lang w:val="tr"/>
        </w:rPr>
        <w:t xml:space="preserve">, öğrencinin bu görevle ilgili deneyimi veya bilgisi yok O- </w:t>
      </w:r>
      <w:r>
        <w:rPr>
          <w:rStyle w:val="Bodytext1"/>
          <w:b/>
          <w:bCs/>
          <w:rtl w:val="0"/>
          <w:lang w:val="tr"/>
        </w:rPr>
        <w:t xml:space="preserve">Gözlemlenen </w:t>
      </w:r>
      <w:r>
        <w:rPr>
          <w:rStyle w:val="Bodytext1"/>
          <w:rtl w:val="0"/>
          <w:lang w:val="tr"/>
        </w:rPr>
        <w:t>veya P-Portfolyosu</w:t>
      </w:r>
      <w:r>
        <w:rPr>
          <w:rStyle w:val="Bodytext1"/>
          <w:rtl w:val="0"/>
          <w:lang w:val="tr"/>
        </w:rPr>
        <w:br w:type="page"/>
      </w:r>
    </w:p>
    <w:tbl>
      <w:tblPr>
        <w:tblOverlap w:val="never"/>
        <w:jc w:val="center"/>
        <w:tblLayout w:type="fixed"/>
        <w:tblCellMar>
          <w:top w:w="0" w:type="dxa"/>
          <w:left w:w="10" w:type="dxa"/>
          <w:bottom w:w="0" w:type="dxa"/>
          <w:right w:w="10" w:type="dxa"/>
        </w:tblCellMar>
      </w:tblPr>
      <w:tblGrid>
        <w:gridCol w:w="1622"/>
        <w:gridCol w:w="5309"/>
        <w:gridCol w:w="1622"/>
        <w:gridCol w:w="5947"/>
      </w:tblGrid>
      <w:tr>
        <w:tblPrEx>
          <w:jc w:val="center"/>
          <w:tblLayout w:type="fixed"/>
          <w:tblCellMar>
            <w:top w:w="0" w:type="dxa"/>
            <w:left w:w="10" w:type="dxa"/>
            <w:bottom w:w="0" w:type="dxa"/>
            <w:right w:w="10" w:type="dxa"/>
          </w:tblCellMar>
        </w:tblPrEx>
        <w:trPr>
          <w:trHeight w:hRule="exact" w:val="974"/>
          <w:jc w:val="center"/>
        </w:trPr>
        <w:tc>
          <w:tcPr>
            <w:tcW w:w="162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309"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162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62" w:lineRule="auto"/>
              <w:ind w:left="0" w:right="0" w:firstLine="0"/>
              <w:jc w:val="center"/>
            </w:pPr>
            <w:r>
              <w:rPr>
                <w:rStyle w:val="Other1"/>
                <w:b/>
                <w:bCs/>
                <w:color w:val="FFFFFF"/>
                <w:rtl w:val="0"/>
                <w:lang w:val="tr"/>
              </w:rPr>
              <w:t>Mentor Performans Değerlendirmesi</w:t>
            </w:r>
          </w:p>
        </w:tc>
        <w:tc>
          <w:tcPr>
            <w:tcW w:w="5947"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100" w:line="240" w:lineRule="auto"/>
              <w:ind w:left="0" w:right="0" w:firstLine="0"/>
              <w:jc w:val="center"/>
            </w:pPr>
            <w:r>
              <w:rPr>
                <w:rStyle w:val="Other1"/>
                <w:b/>
                <w:bCs/>
                <w:color w:val="FFFFFF"/>
                <w:rtl w:val="0"/>
                <w:lang w:val="tr"/>
              </w:rPr>
              <w:t>Manipülatörlerin Tasarımı</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Fırsatı</w:t>
            </w:r>
          </w:p>
        </w:tc>
      </w:tr>
      <w:tr>
        <w:tblPrEx>
          <w:jc w:val="center"/>
          <w:tblLayout w:type="fixed"/>
          <w:tblCellMar>
            <w:top w:w="0" w:type="dxa"/>
            <w:left w:w="10" w:type="dxa"/>
            <w:bottom w:w="0" w:type="dxa"/>
            <w:right w:w="10" w:type="dxa"/>
          </w:tblCellMar>
        </w:tblPrEx>
        <w:trPr>
          <w:trHeight w:hRule="exact" w:val="710"/>
          <w:jc w:val="center"/>
        </w:trPr>
        <w:tc>
          <w:tcPr>
            <w:tcW w:w="1622"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3.4</w:t>
            </w:r>
          </w:p>
        </w:tc>
        <w:tc>
          <w:tcPr>
            <w:tcW w:w="5309"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planı karakterize etme ve bir problem bildirimi verildiğinde teknik bir çözüm üretecek gerekli mühendislik araçlarını belirleme yeteneğini gösterir.</w:t>
            </w:r>
          </w:p>
        </w:tc>
        <w:tc>
          <w:tcPr>
            <w:tcW w:w="1622" w:type="dxa"/>
            <w:tcBorders>
              <w:left w:val="single" w:sz="4" w:space="0" w:color="auto"/>
            </w:tcBorders>
            <w:shd w:val="clear" w:color="auto" w:fill="auto"/>
            <w:vAlign w:val="top"/>
          </w:tcPr>
          <w:p>
            <w:pPr>
              <w:widowControl w:val="0"/>
              <w:rPr>
                <w:sz w:val="10"/>
                <w:szCs w:val="10"/>
              </w:rPr>
            </w:pPr>
          </w:p>
        </w:tc>
        <w:tc>
          <w:tcPr>
            <w:tcW w:w="5947" w:type="dxa"/>
            <w:vMerge w:val="restart"/>
            <w:tcBorders>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46" w:history="1">
              <w:r>
                <w:rPr>
                  <w:rStyle w:val="Other1"/>
                  <w:color w:val="0065B3"/>
                  <w:u w:val="single"/>
                  <w:rtl w:val="0"/>
                  <w:lang w:val="tr"/>
                </w:rPr>
                <w:t>Çizgilerin arkasında prototip oluşturma;</w:t>
              </w:r>
            </w:hyperlink>
          </w:p>
          <w:p>
            <w:pPr>
              <w:pStyle w:val="Other10"/>
              <w:keepNext w:val="0"/>
              <w:keepLines w:val="0"/>
              <w:widowControl w:val="0"/>
              <w:shd w:val="clear" w:color="auto" w:fill="auto"/>
              <w:bidi w:val="0"/>
              <w:spacing w:before="0" w:after="0" w:line="240" w:lineRule="auto"/>
              <w:ind w:left="0" w:right="0" w:firstLine="0"/>
              <w:jc w:val="left"/>
            </w:pPr>
            <w:hyperlink r:id="rId39" w:history="1">
              <w:r>
                <w:rPr>
                  <w:rStyle w:val="Other1"/>
                  <w:color w:val="0065B3"/>
                  <w:u w:val="single"/>
                  <w:rtl w:val="0"/>
                  <w:lang w:val="tr"/>
                </w:rPr>
                <w:t>Prototipleme</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Hızlı prototipler kullanarak mekanizmalar nasıl geliştirilir. Bu tasarımları zaman içinde hassaslaştırın ve prototipleme ve test yoluyla mekanizmaların performansını artırın.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Öğrencilere nesnelerle hızlı prototip oluşturma pratiği yaptırın. Bir tasarımı hassaslaştırmak ve geliştirmek için prototipteki verileri kullanın.</w:t>
            </w:r>
          </w:p>
        </w:tc>
      </w:tr>
      <w:tr>
        <w:tblPrEx>
          <w:jc w:val="center"/>
          <w:tblLayout w:type="fixed"/>
          <w:tblCellMar>
            <w:top w:w="0" w:type="dxa"/>
            <w:left w:w="10" w:type="dxa"/>
            <w:bottom w:w="0" w:type="dxa"/>
            <w:right w:w="10" w:type="dxa"/>
          </w:tblCellMar>
        </w:tblPrEx>
        <w:trPr>
          <w:trHeight w:hRule="exact" w:val="523"/>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4.2</w:t>
            </w:r>
          </w:p>
        </w:tc>
        <w:tc>
          <w:tcPr>
            <w:tcW w:w="5309"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Tasarım sürecinin öğelerini ve adımlarını ve her adım için kullanılabilecek araçları veya teknikleri açıklayın.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706"/>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5.1</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Tasarım sürecini uygun modelleme ve prototipleme, test, doğrulama ve uygulama tekniklerini kullanarak uygulayın.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696"/>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5.2</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tasarımı veya ürünü değerlendirme ve test, modelleme ve araştırma kullanarak tasarımı geliştirme yeteneğini gösterin.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523"/>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5.3</w:t>
            </w:r>
          </w:p>
        </w:tc>
        <w:tc>
          <w:tcPr>
            <w:tcW w:w="5309"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Tasarım değerlendirmesi sırasında bilgileri kaydetme ve düzenleme ve verileri test etme yeteneğini gösterin.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763"/>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6.1</w:t>
            </w:r>
          </w:p>
        </w:tc>
        <w:tc>
          <w:tcPr>
            <w:tcW w:w="5309"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Problemleri çözmek için cebirsel, geometrik ve trigonometrik ilişkilerin, özelliklerin ve özelliklerin kullanımını uygulayın.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5947"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47" w:history="1">
              <w:r>
                <w:rPr>
                  <w:rStyle w:val="Other1"/>
                  <w:i/>
                  <w:iCs/>
                  <w:color w:val="0065B3"/>
                  <w:u w:val="single"/>
                  <w:rtl w:val="0"/>
                  <w:lang w:val="tr"/>
                </w:rPr>
                <w:t>FIRST</w:t>
              </w:r>
              <w:r>
                <w:rPr>
                  <w:rStyle w:val="Other1"/>
                  <w:color w:val="0065B3"/>
                  <w:u w:val="single"/>
                  <w:rtl w:val="0"/>
                  <w:lang w:val="tr"/>
                </w:rPr>
                <w:t xml:space="preserve"> @Home</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Ücretsiz ve Esnek STEM Etkinlikleri</w:t>
            </w:r>
          </w:p>
          <w:p>
            <w:pPr>
              <w:pStyle w:val="Other10"/>
              <w:keepNext w:val="0"/>
              <w:keepLines w:val="0"/>
              <w:widowControl w:val="0"/>
              <w:shd w:val="clear" w:color="auto" w:fill="auto"/>
              <w:bidi w:val="0"/>
              <w:spacing w:before="0" w:after="200" w:line="240" w:lineRule="auto"/>
              <w:ind w:left="0" w:right="0" w:firstLine="0"/>
              <w:jc w:val="left"/>
            </w:pPr>
            <w:r>
              <w:rPr>
                <w:rStyle w:val="Other1"/>
                <w:rtl w:val="0"/>
                <w:lang w:val="tr"/>
              </w:rPr>
              <w:t>Oturum 4, 5,6,10, 11 ve 12, öğrencilerin elektrik, basit makineler, dişli oranları ve şifreleme ilkelerini kullanarak bir kaçış odası inşa ettikleri bir dizi derstir.</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Öğrencilerin dersleri tamamlamalarını ve bir robotta da kullanılabilecek kaçış odası için manipülatörler inşa etmelerini sağlayın.</w:t>
            </w:r>
          </w:p>
        </w:tc>
      </w:tr>
      <w:tr>
        <w:tblPrEx>
          <w:jc w:val="center"/>
          <w:tblLayout w:type="fixed"/>
          <w:tblCellMar>
            <w:top w:w="0" w:type="dxa"/>
            <w:left w:w="10" w:type="dxa"/>
            <w:bottom w:w="0" w:type="dxa"/>
            <w:right w:w="10" w:type="dxa"/>
          </w:tblCellMar>
        </w:tblPrEx>
        <w:trPr>
          <w:trHeight w:hRule="exact" w:val="634"/>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6.2</w:t>
            </w:r>
          </w:p>
        </w:tc>
        <w:tc>
          <w:tcPr>
            <w:tcW w:w="5309"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Bilim okuryazarlığı için süreç ve kavramları mühendislik ve teknolojiye göre uygular.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581"/>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6.3</w:t>
            </w:r>
          </w:p>
        </w:tc>
        <w:tc>
          <w:tcPr>
            <w:tcW w:w="5309"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Problemleri çözmek için ölçüm sistemlerini seçme, uygulama ve dönüştürme becerisi sergilemek</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634"/>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6.4</w:t>
            </w:r>
          </w:p>
        </w:tc>
        <w:tc>
          <w:tcPr>
            <w:tcW w:w="5309"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ve teknoloji ile ilgili temel yasa ve ilkeleri uygular.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763"/>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6.6</w:t>
            </w:r>
          </w:p>
        </w:tc>
        <w:tc>
          <w:tcPr>
            <w:tcW w:w="5309"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Atanan bir durum için uygun modelleri, kavramları ve süreçleri uygulayın ve oluşturun ve sonuçları sorunu çözmek için uygulayın.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941"/>
          <w:jc w:val="center"/>
        </w:trPr>
        <w:tc>
          <w:tcPr>
            <w:tcW w:w="1622"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2.2</w:t>
            </w:r>
          </w:p>
        </w:tc>
        <w:tc>
          <w:tcPr>
            <w:tcW w:w="5309" w:type="dxa"/>
            <w:tcBorders>
              <w:top w:val="single" w:sz="4" w:space="0" w:color="auto"/>
              <w:left w:val="single" w:sz="4" w:space="0" w:color="auto"/>
              <w:bottom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Planlar, projeler, sorunlar, sorunlar veya süreçlerle ilgili olarak etkili bir şekilde analiz etmek, oluşturmak ve / veya başkalarıyla iletişim kurmak için modelleme, simülasyon veya görsel çoğaltma kullanın.</w:t>
            </w:r>
          </w:p>
        </w:tc>
        <w:tc>
          <w:tcPr>
            <w:tcW w:w="1622"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48" w:history="1">
              <w:r>
                <w:rPr>
                  <w:rStyle w:val="Other1"/>
                  <w:color w:val="0065B3"/>
                  <w:u w:val="single"/>
                  <w:rtl w:val="0"/>
                  <w:lang w:val="tr"/>
                </w:rPr>
                <w:t>Bir motor seçin</w:t>
              </w:r>
              <w:r>
                <w:rPr>
                  <w:rStyle w:val="Other1"/>
                  <w:color w:val="0065B3"/>
                  <w:rtl w:val="0"/>
                  <w:lang w:val="tr"/>
                </w:rPr>
                <w:t>;</w:t>
              </w:r>
            </w:hyperlink>
            <w:hyperlink r:id="rId49" w:history="1">
              <w:r>
                <w:rPr>
                  <w:rStyle w:val="Other1"/>
                  <w:color w:val="0065B3"/>
                  <w:rtl w:val="0"/>
                  <w:lang w:val="tr"/>
                </w:rPr>
                <w:t xml:space="preserve"> </w:t>
              </w:r>
              <w:r>
                <w:rPr>
                  <w:rStyle w:val="Other1"/>
                  <w:color w:val="0065B3"/>
                  <w:u w:val="single"/>
                  <w:rtl w:val="0"/>
                  <w:lang w:val="tr"/>
                </w:rPr>
                <w:t>Motor Torkunu veya Hızını Değiştirme</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Uygulamaya, motor kalitelerine ve teknik özelliklere göre robotunuz için doğru motorları nasıl seçeceğinizi anlayın. O zaman</w:t>
            </w: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622"/>
        <w:gridCol w:w="5309"/>
        <w:gridCol w:w="1622"/>
        <w:gridCol w:w="5947"/>
      </w:tblGrid>
      <w:tr>
        <w:tblPrEx>
          <w:jc w:val="center"/>
          <w:tblLayout w:type="fixed"/>
          <w:tblCellMar>
            <w:top w:w="0" w:type="dxa"/>
            <w:left w:w="10" w:type="dxa"/>
            <w:bottom w:w="0" w:type="dxa"/>
            <w:right w:w="10" w:type="dxa"/>
          </w:tblCellMar>
        </w:tblPrEx>
        <w:trPr>
          <w:trHeight w:hRule="exact" w:val="974"/>
          <w:jc w:val="center"/>
        </w:trPr>
        <w:tc>
          <w:tcPr>
            <w:tcW w:w="162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309"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162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62" w:lineRule="auto"/>
              <w:ind w:left="0" w:right="0" w:firstLine="0"/>
              <w:jc w:val="center"/>
            </w:pPr>
            <w:r>
              <w:rPr>
                <w:rStyle w:val="Other1"/>
                <w:b/>
                <w:bCs/>
                <w:color w:val="FFFFFF"/>
                <w:rtl w:val="0"/>
                <w:lang w:val="tr"/>
              </w:rPr>
              <w:t>Mentor Performans Değerlendirmesi</w:t>
            </w:r>
          </w:p>
        </w:tc>
        <w:tc>
          <w:tcPr>
            <w:tcW w:w="5947"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100" w:line="240" w:lineRule="auto"/>
              <w:ind w:left="0" w:right="0" w:firstLine="0"/>
              <w:jc w:val="center"/>
            </w:pPr>
            <w:r>
              <w:rPr>
                <w:rStyle w:val="Other1"/>
                <w:b/>
                <w:bCs/>
                <w:color w:val="FFFFFF"/>
                <w:rtl w:val="0"/>
                <w:lang w:val="tr"/>
              </w:rPr>
              <w:t>Manipülatörlerin Tasarımı</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Fırsatı</w:t>
            </w:r>
          </w:p>
        </w:tc>
      </w:tr>
      <w:tr>
        <w:tblPrEx>
          <w:jc w:val="center"/>
          <w:tblLayout w:type="fixed"/>
          <w:tblCellMar>
            <w:top w:w="0" w:type="dxa"/>
            <w:left w:w="10" w:type="dxa"/>
            <w:bottom w:w="0" w:type="dxa"/>
            <w:right w:w="10" w:type="dxa"/>
          </w:tblCellMar>
        </w:tblPrEx>
        <w:trPr>
          <w:trHeight w:hRule="exact" w:val="840"/>
          <w:jc w:val="center"/>
        </w:trPr>
        <w:tc>
          <w:tcPr>
            <w:tcW w:w="1622"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5309" w:type="dxa"/>
            <w:tcBorders>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1622" w:type="dxa"/>
            <w:tcBorders>
              <w:left w:val="single" w:sz="4" w:space="0" w:color="auto"/>
            </w:tcBorders>
            <w:shd w:val="clear" w:color="auto" w:fill="auto"/>
            <w:vAlign w:val="top"/>
          </w:tcPr>
          <w:p>
            <w:pPr>
              <w:widowControl w:val="0"/>
              <w:rPr>
                <w:sz w:val="10"/>
                <w:szCs w:val="10"/>
              </w:rPr>
            </w:pPr>
          </w:p>
        </w:tc>
        <w:tc>
          <w:tcPr>
            <w:tcW w:w="5947" w:type="dxa"/>
            <w:vMerge w:val="restart"/>
            <w:tcBorders>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Doğru redüksiyonları ve dişli kutularını seçerek seçtiğiniz motorlardan en iyi şekilde yararlanmanın temellerini öğrenin.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Öğrencilerin motor ve dişli kutusu seçimi hakkındaki videoyu izlemelerini sağlayın, ardından bir manipülatör tasarımı için doğru motoru seçmek üzere motor performans verilerini kullanmalarını sağlayın.</w:t>
            </w:r>
          </w:p>
        </w:tc>
      </w:tr>
      <w:tr>
        <w:tblPrEx>
          <w:jc w:val="center"/>
          <w:tblLayout w:type="fixed"/>
          <w:tblCellMar>
            <w:top w:w="0" w:type="dxa"/>
            <w:left w:w="10" w:type="dxa"/>
            <w:bottom w:w="0" w:type="dxa"/>
            <w:right w:w="10" w:type="dxa"/>
          </w:tblCellMar>
        </w:tblPrEx>
        <w:trPr>
          <w:trHeight w:hRule="exact" w:val="523"/>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1.2</w:t>
            </w:r>
          </w:p>
        </w:tc>
        <w:tc>
          <w:tcPr>
            <w:tcW w:w="5309"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Bilgi teknolojisi uygulamalarının aktif kullanımını geliştirmek.</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821"/>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1.3</w:t>
            </w:r>
          </w:p>
        </w:tc>
        <w:tc>
          <w:tcPr>
            <w:tcW w:w="5309"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Algoritmalar oluşturarak ve kullanarak, simülasyon ve modelleme teknikleriyle problemleri çözmek için bilgisayar uygulamalarını kullanın.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936"/>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3.2</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İyi mühendislik uygulamalarının unsurlarını tanımlayın (örneğin, müşteri ihtiyaçlarını anlamak, gereksinimleri planlamak, uygun mühendislik araçlarını kullanmak, prototip oluşturmak, test etmek, değerlendirmek ve doğrulamak).</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66"/>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MN-MIR 4.1</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Ekipmanın kurulumu, özelleştirilmesi veya yükseltilmesi için hazırlıkları koordine edin.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5947"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50" w:history="1">
              <w:r>
                <w:rPr>
                  <w:rStyle w:val="Other1"/>
                  <w:color w:val="0065B3"/>
                  <w:u w:val="single"/>
                  <w:rtl w:val="0"/>
                  <w:lang w:val="tr"/>
                </w:rPr>
                <w:t>Pnömatik El Kitabı</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pnömatik devrenin nasıl bağlanacağını ve manipülatör için doğru boyuttaki aktüatörün nasıl belirleneceğini anlayın.</w:t>
            </w:r>
          </w:p>
          <w:p>
            <w:pPr>
              <w:pStyle w:val="Other10"/>
              <w:keepNext w:val="0"/>
              <w:keepLines w:val="0"/>
              <w:widowControl w:val="0"/>
              <w:shd w:val="clear" w:color="auto" w:fill="auto"/>
              <w:bidi w:val="0"/>
              <w:spacing w:before="0" w:after="0" w:line="240" w:lineRule="auto"/>
              <w:ind w:left="0" w:right="0" w:firstLine="0"/>
              <w:jc w:val="left"/>
            </w:pPr>
            <w:r>
              <w:rPr>
                <w:rStyle w:val="Other1"/>
                <w:color w:val="333333"/>
                <w:rtl w:val="0"/>
                <w:lang w:val="tr"/>
              </w:rPr>
              <w:t>Öğrencilerin kılavuzu keşfetmelerini ve bir pnömatik devresi oluşturmak ve test etmek için bir tezgah üstü sistem oluşturmalarını sağlayın. Ardından, bir manipülatör tasarımı için doğru aktüatörü seçmek üzere referans verilerini kullanmalarını sağlayın.</w:t>
            </w:r>
          </w:p>
        </w:tc>
      </w:tr>
      <w:tr>
        <w:tblPrEx>
          <w:jc w:val="center"/>
          <w:tblLayout w:type="fixed"/>
          <w:tblCellMar>
            <w:top w:w="0" w:type="dxa"/>
            <w:left w:w="10" w:type="dxa"/>
            <w:bottom w:w="0" w:type="dxa"/>
            <w:right w:w="10" w:type="dxa"/>
          </w:tblCellMar>
        </w:tblPrEx>
        <w:trPr>
          <w:trHeight w:hRule="exact" w:val="470"/>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MN-MIR 4.2</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Doğru kurulum, özelleştirme veya yükseltme ile ilgili olarak satıcılardan makine bilgileri alın.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MN-MIR 4.6</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Kurulum, özelleştirme veya yükseltmeden sonra düzgün çalıştığından emin olmak için ekipmanı test edin.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322"/>
          <w:jc w:val="center"/>
        </w:trPr>
        <w:tc>
          <w:tcPr>
            <w:tcW w:w="162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MN-PPD 2.4</w:t>
            </w:r>
          </w:p>
        </w:tc>
        <w:tc>
          <w:tcPr>
            <w:tcW w:w="5309"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Yeni prosesler için ekipman kurun ve programlayın.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312"/>
          <w:jc w:val="center"/>
        </w:trPr>
        <w:tc>
          <w:tcPr>
            <w:tcW w:w="162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MN-PPD 2.5</w:t>
            </w:r>
          </w:p>
        </w:tc>
        <w:tc>
          <w:tcPr>
            <w:tcW w:w="5309"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Yeni süreçleri zamanlayın ve test edin.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MN-MIR 4.1</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Ekipmanın kurulumu, özelleştirilmesi veya yükseltilmesi için hazırlıkları koordine edin.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5947"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51" w:history="1">
              <w:r>
                <w:rPr>
                  <w:rStyle w:val="Other1"/>
                  <w:color w:val="0065B3"/>
                  <w:u w:val="single"/>
                  <w:rtl w:val="0"/>
                  <w:lang w:val="tr"/>
                </w:rPr>
                <w:t>REV İyon Teknik Kaynakları</w:t>
              </w:r>
            </w:hyperlink>
          </w:p>
          <w:p>
            <w:pPr>
              <w:pStyle w:val="Other10"/>
              <w:keepNext w:val="0"/>
              <w:keepLines w:val="0"/>
              <w:widowControl w:val="0"/>
              <w:shd w:val="clear" w:color="auto" w:fill="auto"/>
              <w:bidi w:val="0"/>
              <w:spacing w:before="0" w:after="200" w:line="240" w:lineRule="auto"/>
              <w:ind w:left="0" w:right="0" w:firstLine="0"/>
              <w:jc w:val="left"/>
            </w:pPr>
            <w:r>
              <w:rPr>
                <w:rStyle w:val="Other1"/>
                <w:rtl w:val="0"/>
                <w:lang w:val="tr"/>
              </w:rPr>
              <w:t>Hareketi iletmek ve dönüştürmek için REV kaynaklarının nasıl kullanılacağını anlamak için kaynakları kullanın.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Öğrenciler dönüştürücü bir hareketi iletmek için farklı yöntemler hakkında bilgi edindikçe, evde veya Robotics laboratuvarında bulunabilecek farklı malzemelerle kendi yöntemlerinin prototipini oluşturmalarını sağlayın</w:t>
            </w:r>
            <w:r>
              <w:rPr>
                <w:rStyle w:val="Other1"/>
                <w:color w:val="333333"/>
                <w:rtl w:val="0"/>
                <w:lang w:val="tr"/>
              </w:rPr>
              <w:t>.</w:t>
            </w:r>
          </w:p>
        </w:tc>
      </w:tr>
      <w:tr>
        <w:tblPrEx>
          <w:jc w:val="center"/>
          <w:tblLayout w:type="fixed"/>
          <w:tblCellMar>
            <w:top w:w="0" w:type="dxa"/>
            <w:left w:w="10" w:type="dxa"/>
            <w:bottom w:w="0" w:type="dxa"/>
            <w:right w:w="10" w:type="dxa"/>
          </w:tblCellMar>
        </w:tblPrEx>
        <w:trPr>
          <w:trHeight w:hRule="exact" w:val="470"/>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MN-MIR 4.2</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Doğru kurulum, özelleştirme veya yükseltme ile ilgili olarak satıcılardan makine bilgileri alın.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62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MN-MIR 4.6</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Kurulum, özelleştirme veya yükseltmeden sonra düzgün çalıştığından emin olmak için ekipmanı test edin.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322"/>
          <w:jc w:val="center"/>
        </w:trPr>
        <w:tc>
          <w:tcPr>
            <w:tcW w:w="162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MN-PPD 2.4</w:t>
            </w:r>
          </w:p>
        </w:tc>
        <w:tc>
          <w:tcPr>
            <w:tcW w:w="5309"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Yeni prosesler için ekipman kurun ve programlayın.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326"/>
          <w:jc w:val="center"/>
        </w:trPr>
        <w:tc>
          <w:tcPr>
            <w:tcW w:w="1622" w:type="dxa"/>
            <w:tcBorders>
              <w:top w:val="single" w:sz="4" w:space="0" w:color="auto"/>
              <w:left w:val="single" w:sz="4" w:space="0" w:color="auto"/>
              <w:bottom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MN-PPD 2.5</w:t>
            </w:r>
          </w:p>
        </w:tc>
        <w:tc>
          <w:tcPr>
            <w:tcW w:w="5309" w:type="dxa"/>
            <w:tcBorders>
              <w:top w:val="single" w:sz="4" w:space="0" w:color="auto"/>
              <w:left w:val="single" w:sz="4" w:space="0" w:color="auto"/>
              <w:bottom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Yeni süreçleri zamanlayın ve test edin.</w:t>
            </w:r>
          </w:p>
        </w:tc>
        <w:tc>
          <w:tcPr>
            <w:tcW w:w="1622"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center"/>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632"/>
        <w:gridCol w:w="5309"/>
        <w:gridCol w:w="1622"/>
        <w:gridCol w:w="5962"/>
      </w:tblGrid>
      <w:tr>
        <w:tblPrEx>
          <w:jc w:val="center"/>
          <w:tblLayout w:type="fixed"/>
          <w:tblCellMar>
            <w:top w:w="0" w:type="dxa"/>
            <w:left w:w="10" w:type="dxa"/>
            <w:bottom w:w="0" w:type="dxa"/>
            <w:right w:w="10" w:type="dxa"/>
          </w:tblCellMar>
        </w:tblPrEx>
        <w:trPr>
          <w:trHeight w:hRule="exact" w:val="998"/>
          <w:jc w:val="center"/>
        </w:trPr>
        <w:tc>
          <w:tcPr>
            <w:tcW w:w="163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309"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162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62" w:lineRule="auto"/>
              <w:ind w:left="0" w:right="0" w:firstLine="0"/>
              <w:jc w:val="center"/>
            </w:pPr>
            <w:r>
              <w:rPr>
                <w:rStyle w:val="Other1"/>
                <w:b/>
                <w:bCs/>
                <w:color w:val="FFFFFF"/>
                <w:rtl w:val="0"/>
                <w:lang w:val="tr"/>
              </w:rPr>
              <w:t>Mentor Performans Değerlendirmesi</w:t>
            </w:r>
          </w:p>
        </w:tc>
        <w:tc>
          <w:tcPr>
            <w:tcW w:w="596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100" w:line="240" w:lineRule="auto"/>
              <w:ind w:left="0" w:right="0" w:firstLine="0"/>
              <w:jc w:val="center"/>
            </w:pPr>
            <w:r>
              <w:rPr>
                <w:rStyle w:val="Other1"/>
                <w:b/>
                <w:bCs/>
                <w:color w:val="FFFFFF"/>
                <w:rtl w:val="0"/>
                <w:lang w:val="tr"/>
              </w:rPr>
              <w:t>Manipülatörlerin Tasarımı</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Fırsatı</w:t>
            </w:r>
          </w:p>
        </w:tc>
      </w:tr>
      <w:tr>
        <w:tblPrEx>
          <w:jc w:val="center"/>
          <w:tblLayout w:type="fixed"/>
          <w:tblCellMar>
            <w:top w:w="0" w:type="dxa"/>
            <w:left w:w="10" w:type="dxa"/>
            <w:bottom w:w="0" w:type="dxa"/>
            <w:right w:w="10" w:type="dxa"/>
          </w:tblCellMar>
        </w:tblPrEx>
        <w:trPr>
          <w:trHeight w:hRule="exact" w:val="768"/>
          <w:jc w:val="center"/>
        </w:trPr>
        <w:tc>
          <w:tcPr>
            <w:tcW w:w="1632"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6.1</w:t>
            </w:r>
          </w:p>
        </w:tc>
        <w:tc>
          <w:tcPr>
            <w:tcW w:w="5309"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57" w:lineRule="auto"/>
              <w:ind w:left="0" w:right="0" w:firstLine="0"/>
              <w:jc w:val="left"/>
            </w:pPr>
            <w:r>
              <w:rPr>
                <w:rStyle w:val="Other1"/>
                <w:rtl w:val="0"/>
                <w:lang w:val="tr"/>
              </w:rPr>
              <w:t>Problemleri çözmek için cebirsel, geometrik ve trigonometrik ilişkilerin, özelliklerin ve özelliklerin kullanımını uygulayın.</w:t>
            </w:r>
          </w:p>
        </w:tc>
        <w:tc>
          <w:tcPr>
            <w:tcW w:w="1622" w:type="dxa"/>
            <w:tcBorders>
              <w:left w:val="single" w:sz="4" w:space="0" w:color="auto"/>
            </w:tcBorders>
            <w:shd w:val="clear" w:color="auto" w:fill="auto"/>
            <w:vAlign w:val="top"/>
          </w:tcPr>
          <w:p>
            <w:pPr>
              <w:widowControl w:val="0"/>
              <w:rPr>
                <w:sz w:val="10"/>
                <w:szCs w:val="10"/>
              </w:rPr>
            </w:pPr>
          </w:p>
        </w:tc>
        <w:tc>
          <w:tcPr>
            <w:tcW w:w="5962" w:type="dxa"/>
            <w:vMerge w:val="restart"/>
            <w:tcBorders>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52" w:history="1">
              <w:r>
                <w:rPr>
                  <w:rStyle w:val="Other1"/>
                  <w:color w:val="0065B3"/>
                  <w:u w:val="single"/>
                  <w:rtl w:val="0"/>
                  <w:lang w:val="tr"/>
                </w:rPr>
                <w:t>MIT Basit Makine Geometrisi</w:t>
              </w:r>
            </w:hyperlink>
          </w:p>
          <w:p>
            <w:pPr>
              <w:pStyle w:val="Other10"/>
              <w:keepNext w:val="0"/>
              <w:keepLines w:val="0"/>
              <w:widowControl w:val="0"/>
              <w:shd w:val="clear" w:color="auto" w:fill="auto"/>
              <w:bidi w:val="0"/>
              <w:spacing w:before="0" w:after="200" w:line="240" w:lineRule="auto"/>
              <w:ind w:left="0" w:right="0" w:firstLine="0"/>
              <w:jc w:val="left"/>
            </w:pPr>
            <w:r>
              <w:rPr>
                <w:rStyle w:val="Other1"/>
                <w:rtl w:val="0"/>
                <w:lang w:val="tr"/>
              </w:rPr>
              <w:t>Mekanizmaları tasarlamak için kinematik üzerine bir MIT Dersi.</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Öğrencilere, farklı manipülatörler tasarlamanın aralığını ve yürütülmesini en iyi şekilde nasıl planlayacaklarını anlamak için basit makine geometrisi dersini kullanmalarını sağlayın.</w:t>
            </w:r>
          </w:p>
        </w:tc>
      </w:tr>
      <w:tr>
        <w:tblPrEx>
          <w:jc w:val="center"/>
          <w:tblLayout w:type="fixed"/>
          <w:tblCellMar>
            <w:top w:w="0" w:type="dxa"/>
            <w:left w:w="10" w:type="dxa"/>
            <w:bottom w:w="0" w:type="dxa"/>
            <w:right w:w="10" w:type="dxa"/>
          </w:tblCellMar>
        </w:tblPrEx>
        <w:trPr>
          <w:trHeight w:hRule="exact" w:val="470"/>
          <w:jc w:val="center"/>
        </w:trPr>
        <w:tc>
          <w:tcPr>
            <w:tcW w:w="163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6.2</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Bilim okuryazarlığı için süreç ve kavramları mühendislik ve teknolojiye göre uygular.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63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6.3</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Problemleri çözmek için ölçüm sistemlerini seçme, uygulama ve dönüştürme becerisi sergileyin.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63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6.4</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ve teknoloji ile ilgili temel yasa ve ilkeleri uygular.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66"/>
          <w:jc w:val="center"/>
        </w:trPr>
        <w:tc>
          <w:tcPr>
            <w:tcW w:w="163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6.5</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ve teknolojide kullanılan malzemelerin ilgili fiziksel özelliklerini açıklar.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1003"/>
          <w:jc w:val="center"/>
        </w:trPr>
        <w:tc>
          <w:tcPr>
            <w:tcW w:w="163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2.2</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59" w:lineRule="auto"/>
              <w:ind w:left="0" w:right="0" w:firstLine="0"/>
              <w:jc w:val="left"/>
            </w:pPr>
            <w:r>
              <w:rPr>
                <w:rStyle w:val="Other1"/>
                <w:rtl w:val="0"/>
                <w:lang w:val="tr"/>
              </w:rPr>
              <w:t>Planlar, projeler, sorunlar, sorunlar veya süreçlerle ilgili olarak etkili bir şekilde analiz etmek, oluşturmak ve / veya başkalarıyla iletişim kurmak için modelleme, simülasyon veya görsel çoğaltma kullanın.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5962"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53" w:history="1">
              <w:r>
                <w:rPr>
                  <w:rStyle w:val="Other1"/>
                  <w:color w:val="0065B3"/>
                  <w:u w:val="single"/>
                  <w:rtl w:val="0"/>
                  <w:lang w:val="tr"/>
                </w:rPr>
                <w:t>Siemens'ten Robot Mekanizmaları</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CAD'de mekanizmaları kullanarak tasarlama derslerini keşfedin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4 Bar Mekanizması Üzerinde SolidEdge, Krank ve Kaydırıcılar, Scotch</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Boyunduruk, Kam Mekanizmaları ve Siemens tarafından oluşturulan kaynaklarla diğer gelişmiş mekanizma türleri</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Öğrencilere, farklı mekanizma türlerinin nasıl oluşturulduğunu anlamak için CAD eğitimlerindeki ilkeleri kullanmalarını sağlayın.</w:t>
            </w:r>
          </w:p>
        </w:tc>
      </w:tr>
      <w:tr>
        <w:tblPrEx>
          <w:jc w:val="center"/>
          <w:tblLayout w:type="fixed"/>
          <w:tblCellMar>
            <w:top w:w="0" w:type="dxa"/>
            <w:left w:w="10" w:type="dxa"/>
            <w:bottom w:w="0" w:type="dxa"/>
            <w:right w:w="10" w:type="dxa"/>
          </w:tblCellMar>
        </w:tblPrEx>
        <w:trPr>
          <w:trHeight w:hRule="exact" w:val="706"/>
          <w:jc w:val="center"/>
        </w:trPr>
        <w:tc>
          <w:tcPr>
            <w:tcW w:w="163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696"/>
          <w:jc w:val="center"/>
        </w:trPr>
        <w:tc>
          <w:tcPr>
            <w:tcW w:w="163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1.3</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Algoritmalar oluşturarak ve kullanarak, simülasyon ve modelleme teknikleriyle problemleri çözmek için bilgisayar uygulamalarını kullanın.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63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2.2</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Temel bilgisayar destekli mühendislik çizimlerini okuyun ve oluşturun.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63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3.1</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uygulamaları için gerekli bilgi, teknik, beceri ve modern araçları kullanır.</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696"/>
          <w:jc w:val="center"/>
        </w:trPr>
        <w:tc>
          <w:tcPr>
            <w:tcW w:w="163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 6.1</w:t>
            </w:r>
          </w:p>
        </w:tc>
        <w:tc>
          <w:tcPr>
            <w:tcW w:w="5309"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Üretimde kullanılan planlama ve yerleşim süreçlerini (örneğin, tasarım, baskı okuma, ölçme) gösterin.</w:t>
            </w:r>
          </w:p>
        </w:tc>
        <w:tc>
          <w:tcPr>
            <w:tcW w:w="1622" w:type="dxa"/>
            <w:tcBorders>
              <w:top w:val="single" w:sz="4" w:space="0" w:color="auto"/>
              <w:left w:val="single" w:sz="4" w:space="0" w:color="auto"/>
            </w:tcBorders>
            <w:shd w:val="clear" w:color="auto" w:fill="auto"/>
            <w:vAlign w:val="top"/>
          </w:tcPr>
          <w:p>
            <w:pPr>
              <w:widowControl w:val="0"/>
              <w:rPr>
                <w:sz w:val="10"/>
                <w:szCs w:val="10"/>
              </w:rPr>
            </w:pPr>
          </w:p>
        </w:tc>
        <w:tc>
          <w:tcPr>
            <w:tcW w:w="5962"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color w:val="0065B3"/>
                <w:u w:val="single"/>
                <w:rtl w:val="0"/>
                <w:lang w:val="tr"/>
              </w:rPr>
              <w:t>Robotics ve Üretim için CAD</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Onshape'in bu dersi ile 3D Baskı, lazer kesim ve üretim için tasarım hakkında bilgi edinin.</w:t>
            </w:r>
          </w:p>
        </w:tc>
      </w:tr>
      <w:tr>
        <w:tblPrEx>
          <w:jc w:val="center"/>
          <w:tblLayout w:type="fixed"/>
          <w:tblCellMar>
            <w:top w:w="0" w:type="dxa"/>
            <w:left w:w="10" w:type="dxa"/>
            <w:bottom w:w="0" w:type="dxa"/>
            <w:right w:w="10" w:type="dxa"/>
          </w:tblCellMar>
        </w:tblPrEx>
        <w:trPr>
          <w:trHeight w:hRule="exact" w:val="480"/>
          <w:jc w:val="center"/>
        </w:trPr>
        <w:tc>
          <w:tcPr>
            <w:tcW w:w="1632"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 6.2</w:t>
            </w:r>
          </w:p>
        </w:tc>
        <w:tc>
          <w:tcPr>
            <w:tcW w:w="5309" w:type="dxa"/>
            <w:tcBorders>
              <w:top w:val="single" w:sz="4" w:space="0" w:color="auto"/>
              <w:left w:val="single" w:sz="4" w:space="0" w:color="auto"/>
              <w:bottom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Malzemelerin aletler ve makineler kullanılarak nasıl işlenebileceğini özetleyin.</w:t>
            </w:r>
          </w:p>
        </w:tc>
        <w:tc>
          <w:tcPr>
            <w:tcW w:w="1622"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center"/>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632"/>
        <w:gridCol w:w="5309"/>
        <w:gridCol w:w="1622"/>
        <w:gridCol w:w="5952"/>
      </w:tblGrid>
      <w:tr>
        <w:tblPrEx>
          <w:jc w:val="center"/>
          <w:tblLayout w:type="fixed"/>
          <w:tblCellMar>
            <w:top w:w="0" w:type="dxa"/>
            <w:left w:w="10" w:type="dxa"/>
            <w:bottom w:w="0" w:type="dxa"/>
            <w:right w:w="10" w:type="dxa"/>
          </w:tblCellMar>
        </w:tblPrEx>
        <w:trPr>
          <w:trHeight w:hRule="exact" w:val="998"/>
          <w:jc w:val="center"/>
        </w:trPr>
        <w:tc>
          <w:tcPr>
            <w:tcW w:w="163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309"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162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62" w:lineRule="auto"/>
              <w:ind w:left="0" w:right="0" w:firstLine="0"/>
              <w:jc w:val="center"/>
            </w:pPr>
            <w:r>
              <w:rPr>
                <w:rStyle w:val="Other1"/>
                <w:b/>
                <w:bCs/>
                <w:color w:val="FFFFFF"/>
                <w:rtl w:val="0"/>
                <w:lang w:val="tr"/>
              </w:rPr>
              <w:t>Mentor Performans Değerlendirmesi</w:t>
            </w:r>
          </w:p>
        </w:tc>
        <w:tc>
          <w:tcPr>
            <w:tcW w:w="595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100" w:line="240" w:lineRule="auto"/>
              <w:ind w:left="0" w:right="0" w:firstLine="0"/>
              <w:jc w:val="center"/>
            </w:pPr>
            <w:r>
              <w:rPr>
                <w:rStyle w:val="Other1"/>
                <w:b/>
                <w:bCs/>
                <w:color w:val="FFFFFF"/>
                <w:rtl w:val="0"/>
                <w:lang w:val="tr"/>
              </w:rPr>
              <w:t>Manipülatörlerin Tasarımı</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Fırsatı</w:t>
            </w:r>
          </w:p>
        </w:tc>
      </w:tr>
      <w:tr>
        <w:tblPrEx>
          <w:jc w:val="center"/>
          <w:tblLayout w:type="fixed"/>
          <w:tblCellMar>
            <w:top w:w="0" w:type="dxa"/>
            <w:left w:w="10" w:type="dxa"/>
            <w:bottom w:w="0" w:type="dxa"/>
            <w:right w:w="10" w:type="dxa"/>
          </w:tblCellMar>
        </w:tblPrEx>
        <w:trPr>
          <w:trHeight w:hRule="exact" w:val="710"/>
          <w:jc w:val="center"/>
        </w:trPr>
        <w:tc>
          <w:tcPr>
            <w:tcW w:w="1632"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 6.1</w:t>
            </w:r>
          </w:p>
        </w:tc>
        <w:tc>
          <w:tcPr>
            <w:tcW w:w="5309"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Üretimde kullanılan planlama ve yerleşim süreçlerini (örneğin, tasarım, baskı okuma, ölçme) gösterin.</w:t>
            </w:r>
          </w:p>
        </w:tc>
        <w:tc>
          <w:tcPr>
            <w:tcW w:w="1622" w:type="dxa"/>
            <w:tcBorders>
              <w:left w:val="single" w:sz="4" w:space="0" w:color="auto"/>
            </w:tcBorders>
            <w:shd w:val="clear" w:color="auto" w:fill="auto"/>
            <w:vAlign w:val="top"/>
          </w:tcPr>
          <w:p>
            <w:pPr>
              <w:widowControl w:val="0"/>
              <w:rPr>
                <w:sz w:val="10"/>
                <w:szCs w:val="10"/>
              </w:rPr>
            </w:pPr>
          </w:p>
        </w:tc>
        <w:tc>
          <w:tcPr>
            <w:tcW w:w="5952" w:type="dxa"/>
            <w:vMerge w:val="restart"/>
            <w:tcBorders>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54" w:history="1">
              <w:r>
                <w:rPr>
                  <w:rStyle w:val="Other1"/>
                  <w:color w:val="0065B3"/>
                  <w:u w:val="single"/>
                  <w:rtl w:val="0"/>
                  <w:lang w:val="tr"/>
                </w:rPr>
                <w:t>Haas CNC Sertifika Programı</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CNC tezgahlarını nasıl kullanacağınızı öğrenmek ve Haas Vakfı'ndan sertifika almak için Haas CNC Videolarını kullanın.</w:t>
            </w:r>
          </w:p>
        </w:tc>
      </w:tr>
      <w:tr>
        <w:tblPrEx>
          <w:jc w:val="center"/>
          <w:tblLayout w:type="fixed"/>
          <w:tblCellMar>
            <w:top w:w="0" w:type="dxa"/>
            <w:left w:w="10" w:type="dxa"/>
            <w:bottom w:w="0" w:type="dxa"/>
            <w:right w:w="10" w:type="dxa"/>
          </w:tblCellMar>
        </w:tblPrEx>
        <w:trPr>
          <w:trHeight w:hRule="exact" w:val="480"/>
          <w:jc w:val="center"/>
        </w:trPr>
        <w:tc>
          <w:tcPr>
            <w:tcW w:w="1632"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 6.2</w:t>
            </w:r>
          </w:p>
        </w:tc>
        <w:tc>
          <w:tcPr>
            <w:tcW w:w="5309" w:type="dxa"/>
            <w:tcBorders>
              <w:top w:val="single" w:sz="4" w:space="0" w:color="auto"/>
              <w:left w:val="single" w:sz="4" w:space="0" w:color="auto"/>
              <w:bottom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Malzemelerin aletler ve makineler kullanılarak nasıl işlenebileceğini özetleyin.</w:t>
            </w:r>
          </w:p>
        </w:tc>
        <w:tc>
          <w:tcPr>
            <w:tcW w:w="1622"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center"/>
          </w:tcPr>
          <w:p/>
        </w:tc>
      </w:tr>
    </w:tbl>
    <w:p>
      <w:pPr>
        <w:spacing w:line="1" w:lineRule="exact"/>
        <w:rPr>
          <w:sz w:val="2"/>
          <w:szCs w:val="2"/>
        </w:rPr>
      </w:pPr>
      <w:r>
        <w:br w:type="page"/>
      </w:r>
    </w:p>
    <w:p>
      <w:pPr>
        <w:pStyle w:val="Heading110"/>
        <w:keepNext/>
        <w:keepLines/>
        <w:widowControl w:val="0"/>
        <w:shd w:val="clear" w:color="auto" w:fill="auto"/>
        <w:bidi w:val="0"/>
        <w:spacing w:before="0" w:after="80" w:line="240" w:lineRule="auto"/>
        <w:ind w:left="0" w:right="0" w:firstLine="0"/>
        <w:jc w:val="left"/>
        <w:rPr>
          <w:sz w:val="28"/>
          <w:szCs w:val="28"/>
        </w:rPr>
      </w:pPr>
      <w:bookmarkStart w:id="14" w:name="bookmark21"/>
      <w:bookmarkStart w:id="15" w:name="_Toc256000007"/>
      <w:r>
        <w:rPr>
          <w:rStyle w:val="Heading11"/>
          <w:b/>
          <w:bCs/>
          <w:i/>
          <w:iCs/>
          <w:color w:val="009CD7"/>
          <w:sz w:val="28"/>
          <w:szCs w:val="28"/>
          <w:rtl w:val="0"/>
          <w:lang w:val="tr"/>
        </w:rPr>
        <w:t>Elektrikli</w:t>
      </w:r>
      <w:bookmarkEnd w:id="15"/>
      <w:bookmarkEnd w:id="14"/>
    </w:p>
    <w:p>
      <w:pPr>
        <w:pStyle w:val="Bodytext10"/>
        <w:keepNext w:val="0"/>
        <w:keepLines w:val="0"/>
        <w:widowControl w:val="0"/>
        <w:shd w:val="clear" w:color="auto" w:fill="auto"/>
        <w:bidi w:val="0"/>
        <w:spacing w:before="0" w:after="440" w:line="240" w:lineRule="auto"/>
        <w:ind w:left="0" w:right="0" w:firstLine="0"/>
        <w:jc w:val="left"/>
      </w:pPr>
      <w:r>
        <w:rPr>
          <w:rStyle w:val="Bodytext1"/>
          <w:rtl w:val="0"/>
          <w:lang w:val="tr"/>
        </w:rPr>
        <w:t xml:space="preserve">Bu kaynakları kullanarak </w:t>
      </w:r>
      <w:r>
        <w:rPr>
          <w:rStyle w:val="Bodytext1"/>
          <w:i/>
          <w:iCs/>
          <w:rtl w:val="0"/>
          <w:lang w:val="tr"/>
        </w:rPr>
        <w:t>FIRST</w:t>
      </w:r>
      <w:r>
        <w:rPr>
          <w:rStyle w:val="Bodytext1"/>
          <w:rtl w:val="0"/>
          <w:lang w:val="tr"/>
        </w:rPr>
        <w:t xml:space="preserve"> Robotics Competition robotunuzda elektrik akımının doğru iletimi ve iyi kablolama teknikleriyle iletişim kaybını azaltmanın yolu ile doğru iletişim yolunu oluşturun. Özel elektronik devreler, elektronik becerileri daha da geliştirmenize izin verebilir. PCM ve voltaj regülatörü gibi bazı elektronik bileşenlerin nasıl oluşturulduğunun temellerini anlayarak becerilerinizi geliştirin. Bu alandaki iş beklentileri şunları içerebilir:</w:t>
      </w:r>
    </w:p>
    <w:p>
      <w:pPr>
        <w:pStyle w:val="Bodytext10"/>
        <w:keepNext w:val="0"/>
        <w:keepLines w:val="0"/>
        <w:widowControl w:val="0"/>
        <w:numPr>
          <w:ilvl w:val="0"/>
          <w:numId w:val="9"/>
        </w:numPr>
        <w:shd w:val="clear" w:color="auto" w:fill="auto"/>
        <w:tabs>
          <w:tab w:val="left" w:pos="745"/>
        </w:tabs>
        <w:bidi w:val="0"/>
        <w:spacing w:before="0" w:after="0" w:line="175" w:lineRule="auto"/>
        <w:ind w:left="740" w:right="0" w:hanging="360"/>
        <w:jc w:val="both"/>
      </w:pPr>
      <w:r>
        <w:rPr>
          <w:rStyle w:val="Bodytext1"/>
          <w:color w:val="0065B3"/>
          <w:rtl w:val="0"/>
          <w:lang w:val="tr"/>
        </w:rPr>
        <w:t xml:space="preserve">Tahrik sisteminin, motorların ve pnömatik aktüatörlerin elektrik yolunu tamamlamak için </w:t>
      </w:r>
      <w:r>
        <w:rPr>
          <w:rStyle w:val="Bodytext1"/>
          <w:i/>
          <w:iCs/>
          <w:color w:val="0065B3"/>
          <w:rtl w:val="0"/>
          <w:lang w:val="tr"/>
        </w:rPr>
        <w:t>Wago</w:t>
      </w:r>
      <w:r>
        <w:rPr>
          <w:rStyle w:val="Bodytext1"/>
          <w:color w:val="0065B3"/>
          <w:rtl w:val="0"/>
          <w:lang w:val="tr"/>
        </w:rPr>
        <w:t xml:space="preserve"> dahil olmak üzere endüstri konektörleriyle FIRST Robotics Competition Control sistemini kullanın.</w:t>
      </w:r>
    </w:p>
    <w:p>
      <w:pPr>
        <w:pStyle w:val="Bodytext10"/>
        <w:keepNext w:val="0"/>
        <w:keepLines w:val="0"/>
        <w:widowControl w:val="0"/>
        <w:numPr>
          <w:ilvl w:val="0"/>
          <w:numId w:val="9"/>
        </w:numPr>
        <w:shd w:val="clear" w:color="auto" w:fill="auto"/>
        <w:tabs>
          <w:tab w:val="left" w:pos="745"/>
        </w:tabs>
        <w:bidi w:val="0"/>
        <w:spacing w:before="0" w:after="0" w:line="137" w:lineRule="auto"/>
        <w:ind w:left="0" w:right="0" w:firstLine="380"/>
        <w:jc w:val="both"/>
      </w:pPr>
      <w:r>
        <w:rPr>
          <w:rStyle w:val="Bodytext1"/>
          <w:color w:val="0065B3"/>
          <w:rtl w:val="0"/>
          <w:lang w:val="tr"/>
        </w:rPr>
        <w:t>PWM, CAN ve Güç dahil olmak üzere elektrik kablosu bağlantılarının polarite transferini anlayın ve sağlayın.</w:t>
      </w:r>
    </w:p>
    <w:p>
      <w:pPr>
        <w:pStyle w:val="Bodytext10"/>
        <w:keepNext w:val="0"/>
        <w:keepLines w:val="0"/>
        <w:widowControl w:val="0"/>
        <w:numPr>
          <w:ilvl w:val="0"/>
          <w:numId w:val="9"/>
        </w:numPr>
        <w:shd w:val="clear" w:color="auto" w:fill="auto"/>
        <w:tabs>
          <w:tab w:val="left" w:pos="745"/>
        </w:tabs>
        <w:bidi w:val="0"/>
        <w:spacing w:before="0" w:after="0" w:line="175" w:lineRule="auto"/>
        <w:ind w:left="740" w:right="0" w:hanging="360"/>
        <w:jc w:val="both"/>
      </w:pPr>
      <w:r>
        <w:rPr>
          <w:rStyle w:val="Bodytext1"/>
          <w:color w:val="0065B3"/>
          <w:rtl w:val="0"/>
          <w:lang w:val="tr"/>
        </w:rPr>
        <w:t>Güç dağıtım paneli, PCM CAN Arayüzü, Voltaj Regülatör Modülü, Motor Kontrolörleri, Röleler, Servo Modülleri dahil olmak üzere doğru tel kontrol sistemi bileşenleri,</w:t>
      </w:r>
    </w:p>
    <w:p>
      <w:pPr>
        <w:pStyle w:val="Bodytext10"/>
        <w:keepNext w:val="0"/>
        <w:keepLines w:val="0"/>
        <w:widowControl w:val="0"/>
        <w:numPr>
          <w:ilvl w:val="0"/>
          <w:numId w:val="9"/>
        </w:numPr>
        <w:shd w:val="clear" w:color="auto" w:fill="auto"/>
        <w:tabs>
          <w:tab w:val="left" w:pos="745"/>
        </w:tabs>
        <w:bidi w:val="0"/>
        <w:spacing w:before="0" w:after="0" w:line="137" w:lineRule="auto"/>
        <w:ind w:left="0" w:right="0" w:firstLine="380"/>
        <w:jc w:val="both"/>
      </w:pPr>
      <w:r>
        <w:rPr>
          <w:rStyle w:val="Bodytext1"/>
          <w:color w:val="0065B3"/>
          <w:rtl w:val="0"/>
          <w:lang w:val="tr"/>
        </w:rPr>
        <w:t>Uygun polarite ile elektrik akımı transferini sağlamak için bağlantıları uygun şekilde kıvırın, lehimleyin ve yalıtın,</w:t>
      </w:r>
    </w:p>
    <w:p>
      <w:pPr>
        <w:pStyle w:val="Bodytext10"/>
        <w:keepNext w:val="0"/>
        <w:keepLines w:val="0"/>
        <w:widowControl w:val="0"/>
        <w:numPr>
          <w:ilvl w:val="0"/>
          <w:numId w:val="9"/>
        </w:numPr>
        <w:shd w:val="clear" w:color="auto" w:fill="auto"/>
        <w:tabs>
          <w:tab w:val="left" w:pos="745"/>
        </w:tabs>
        <w:bidi w:val="0"/>
        <w:spacing w:before="0" w:after="0" w:line="175" w:lineRule="auto"/>
        <w:ind w:left="740" w:right="0" w:hanging="360"/>
        <w:jc w:val="both"/>
      </w:pPr>
      <w:r>
        <w:rPr>
          <w:rStyle w:val="Bodytext1"/>
          <w:color w:val="0065B3"/>
          <w:rtl w:val="0"/>
          <w:lang w:val="tr"/>
        </w:rPr>
        <w:t>Sensörlerin, motor kontrolörlerinin, robot kontrolörünün, PCM CAN'ın ve Voltaj Regülatörü Modülünün gerekli elektrik akımı giriş ve çıkışını anlayın.</w:t>
      </w:r>
    </w:p>
    <w:p>
      <w:pPr>
        <w:pStyle w:val="Bodytext10"/>
        <w:keepNext w:val="0"/>
        <w:keepLines w:val="0"/>
        <w:widowControl w:val="0"/>
        <w:numPr>
          <w:ilvl w:val="0"/>
          <w:numId w:val="9"/>
        </w:numPr>
        <w:shd w:val="clear" w:color="auto" w:fill="auto"/>
        <w:tabs>
          <w:tab w:val="left" w:pos="745"/>
        </w:tabs>
        <w:bidi w:val="0"/>
        <w:spacing w:before="0" w:after="0" w:line="175" w:lineRule="auto"/>
        <w:ind w:left="740" w:right="0" w:hanging="360"/>
        <w:jc w:val="both"/>
      </w:pPr>
      <w:r>
        <w:rPr>
          <w:rStyle w:val="Bodytext1"/>
          <w:color w:val="0065B3"/>
          <w:rtl w:val="0"/>
          <w:lang w:val="tr"/>
        </w:rPr>
        <w:t>Elektrik akımının devrede nasıl aktarıldığını belirlemek için bir üreticiden bir elektrik şemasını analiz edin, ortak şematik sembolleri doğru bir şekilde tanımlayın.</w:t>
      </w:r>
    </w:p>
    <w:p>
      <w:pPr>
        <w:pStyle w:val="Bodytext10"/>
        <w:keepNext w:val="0"/>
        <w:keepLines w:val="0"/>
        <w:widowControl w:val="0"/>
        <w:numPr>
          <w:ilvl w:val="0"/>
          <w:numId w:val="9"/>
        </w:numPr>
        <w:shd w:val="clear" w:color="auto" w:fill="auto"/>
        <w:tabs>
          <w:tab w:val="left" w:pos="745"/>
        </w:tabs>
        <w:bidi w:val="0"/>
        <w:spacing w:before="0" w:after="0" w:line="137" w:lineRule="auto"/>
        <w:ind w:left="0" w:right="0" w:firstLine="380"/>
        <w:jc w:val="both"/>
      </w:pPr>
      <w:r>
        <w:rPr>
          <w:rStyle w:val="Bodytext1"/>
          <w:color w:val="0065B3"/>
          <w:rtl w:val="0"/>
          <w:lang w:val="tr"/>
        </w:rPr>
        <w:t>Ohmlar, amperler, dirençler, devre kesiciler, op amperler, NTC ve PTC Termistörler dahil olmak üzere elektroniğin temellerini uygular</w:t>
      </w:r>
    </w:p>
    <w:p>
      <w:pPr>
        <w:pStyle w:val="Bodytext10"/>
        <w:keepNext w:val="0"/>
        <w:keepLines w:val="0"/>
        <w:widowControl w:val="0"/>
        <w:numPr>
          <w:ilvl w:val="0"/>
          <w:numId w:val="9"/>
        </w:numPr>
        <w:shd w:val="clear" w:color="auto" w:fill="auto"/>
        <w:tabs>
          <w:tab w:val="left" w:pos="745"/>
        </w:tabs>
        <w:bidi w:val="0"/>
        <w:spacing w:before="0" w:after="0" w:line="137" w:lineRule="auto"/>
        <w:ind w:left="0" w:right="0" w:firstLine="380"/>
        <w:jc w:val="both"/>
      </w:pPr>
      <w:r>
        <w:rPr>
          <w:rStyle w:val="Bodytext1"/>
          <w:color w:val="0065B3"/>
          <w:rtl w:val="0"/>
          <w:lang w:val="tr"/>
        </w:rPr>
        <w:t>Gerekli tasarım kriterini karşılayan bir breadboard kullanarak temel bir devre oluşturun</w:t>
      </w:r>
    </w:p>
    <w:p>
      <w:pPr>
        <w:pStyle w:val="Bodytext10"/>
        <w:keepNext w:val="0"/>
        <w:keepLines w:val="0"/>
        <w:widowControl w:val="0"/>
        <w:numPr>
          <w:ilvl w:val="0"/>
          <w:numId w:val="9"/>
        </w:numPr>
        <w:shd w:val="clear" w:color="auto" w:fill="auto"/>
        <w:tabs>
          <w:tab w:val="left" w:pos="745"/>
        </w:tabs>
        <w:bidi w:val="0"/>
        <w:spacing w:before="0" w:after="340" w:line="137" w:lineRule="auto"/>
        <w:ind w:left="0" w:right="0" w:firstLine="380"/>
        <w:jc w:val="both"/>
      </w:pPr>
      <w:r>
        <w:rPr>
          <w:rStyle w:val="Bodytext1"/>
          <w:color w:val="0065B3"/>
          <w:rtl w:val="0"/>
          <w:lang w:val="tr"/>
        </w:rPr>
        <w:t>Kontrol sistemindeki programlanabilir mantık kontrolörlerini tanımlayın ve sistemde kullanılan mantığın akış şemasını oluşturun</w:t>
      </w:r>
      <w:r>
        <w:rPr>
          <w:rStyle w:val="Bodytext1"/>
          <w:color w:val="2F5496"/>
          <w:rtl w:val="0"/>
          <w:lang w:val="tr"/>
        </w:rPr>
        <w:t>.</w:t>
      </w:r>
    </w:p>
    <w:p>
      <w:pPr>
        <w:pStyle w:val="Bodytext10"/>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251670528" behindDoc="0" locked="0" layoutInCell="1" allowOverlap="1">
                <wp:simplePos x="0" y="0"/>
                <wp:positionH relativeFrom="page">
                  <wp:posOffset>5140325</wp:posOffset>
                </wp:positionH>
                <wp:positionV relativeFrom="paragraph">
                  <wp:posOffset>63500</wp:posOffset>
                </wp:positionV>
                <wp:extent cx="3093720" cy="1161415"/>
                <wp:wrapSquare wrapText="left"/>
                <wp:docPr id="17" name="Shape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3093720" cy="1161415"/>
                        </a:xfrm>
                        <a:prstGeom prst="rect">
                          <a:avLst/>
                        </a:prstGeom>
                        <a:noFill/>
                      </wps:spPr>
                      <wps:txbx>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80" w:line="240" w:lineRule="auto"/>
                              <w:ind w:left="0" w:right="0" w:firstLine="0"/>
                              <w:jc w:val="left"/>
                            </w:pPr>
                            <w:hyperlink r:id="rId9" w:history="1">
                              <w:r>
                                <w:rPr>
                                  <w:rStyle w:val="Bodytext1"/>
                                  <w:color w:val="034990"/>
                                  <w:u w:val="single"/>
                                  <w:rtl w:val="0"/>
                                  <w:lang w:val="tr"/>
                                </w:rPr>
                                <w:t>Fen, Teknoloji, Mühendislik ve Matematik</w:t>
                              </w:r>
                            </w:hyperlink>
                          </w:p>
                          <w:p>
                            <w:pPr>
                              <w:pStyle w:val="Bodytext10"/>
                              <w:keepNext w:val="0"/>
                              <w:keepLines w:val="0"/>
                              <w:widowControl w:val="0"/>
                              <w:shd w:val="clear" w:color="auto" w:fill="auto"/>
                              <w:bidi w:val="0"/>
                              <w:spacing w:before="0" w:after="0" w:line="240" w:lineRule="auto"/>
                              <w:ind w:left="0" w:right="0" w:firstLine="0"/>
                              <w:jc w:val="left"/>
                            </w:pPr>
                            <w:r>
                              <w:rPr>
                                <w:rStyle w:val="Bodytext1"/>
                                <w:b/>
                                <w:bCs/>
                                <w:rtl w:val="0"/>
                                <w:lang w:val="tr"/>
                              </w:rPr>
                              <w:t>Endüstri Sertifikaları</w:t>
                            </w:r>
                          </w:p>
                          <w:p>
                            <w:pPr>
                              <w:pStyle w:val="Bodytext10"/>
                              <w:keepNext w:val="0"/>
                              <w:keepLines w:val="0"/>
                              <w:widowControl w:val="0"/>
                              <w:shd w:val="clear" w:color="auto" w:fill="auto"/>
                              <w:bidi w:val="0"/>
                              <w:spacing w:before="0" w:after="80" w:line="240" w:lineRule="auto"/>
                              <w:ind w:left="0" w:right="0" w:firstLine="0"/>
                              <w:jc w:val="left"/>
                            </w:pPr>
                            <w:hyperlink r:id="rId41" w:history="1">
                              <w:r>
                                <w:rPr>
                                  <w:rStyle w:val="Bodytext1"/>
                                  <w:color w:val="0563C1"/>
                                  <w:u w:val="single"/>
                                  <w:rtl w:val="0"/>
                                  <w:lang w:val="tr"/>
                                </w:rPr>
                                <w:t>KOBİ Sertifikalı Robotics Temelleri</w:t>
                              </w:r>
                            </w:hyperlink>
                            <w:r>
                              <w:rPr>
                                <w:rStyle w:val="Bodytext1"/>
                                <w:color w:val="0563C1"/>
                                <w:u w:val="single"/>
                                <w:rtl w:val="0"/>
                                <w:lang w:val="tr"/>
                              </w:rPr>
                              <w:t xml:space="preserve"> </w:t>
                            </w:r>
                            <w:hyperlink r:id="rId42" w:history="1">
                              <w:r>
                                <w:rPr>
                                  <w:rStyle w:val="Bodytext1"/>
                                  <w:color w:val="0563C1"/>
                                  <w:u w:val="single"/>
                                  <w:rtl w:val="0"/>
                                  <w:lang w:val="tr"/>
                                </w:rPr>
                                <w:t>KOBİ Sertifikalı Üretim Ortağı</w:t>
                              </w:r>
                            </w:hyperlink>
                            <w:r>
                              <w:rPr>
                                <w:rStyle w:val="Bodytext1"/>
                                <w:color w:val="0563C1"/>
                                <w:u w:val="single"/>
                                <w:rtl w:val="0"/>
                                <w:lang w:val="tr"/>
                              </w:rPr>
                              <w:t xml:space="preserve"> </w:t>
                            </w:r>
                            <w:hyperlink r:id="rId55" w:history="1">
                              <w:r>
                                <w:rPr>
                                  <w:rStyle w:val="Bodytext1"/>
                                  <w:color w:val="0563C1"/>
                                  <w:u w:val="single"/>
                                  <w:rtl w:val="0"/>
                                  <w:lang w:val="tr"/>
                                </w:rPr>
                                <w:t>FESTO Endüstri 4.0</w:t>
                              </w:r>
                            </w:hyperlink>
                          </w:p>
                        </w:txbxContent>
                      </wps:txbx>
                      <wps:bodyPr lIns="0" tIns="0" rIns="0" bIns="0"/>
                    </wps:wsp>
                  </a:graphicData>
                </a:graphic>
              </wp:anchor>
            </w:drawing>
          </mc:Choice>
          <mc:Fallback>
            <w:pict>
              <v:shape id="Shape 17" o:spid="_x0000_s1030" type="#_x0000_t202" style="width:243.6pt;height:91.45pt;margin-top:5pt;margin-left:404.75pt;mso-position-horizontal-relative:page;mso-wrap-distance-bottom:0;mso-wrap-distance-left:9pt;mso-wrap-distance-right:9pt;mso-wrap-distance-top:0;position:absolute;v-text-anchor:top;z-index:251669504" filled="f" fillcolor="this">
                <v:textbox inset="0,0,0,0">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80" w:line="240" w:lineRule="auto"/>
                        <w:ind w:left="0" w:right="0" w:firstLine="0"/>
                        <w:jc w:val="left"/>
                      </w:pPr>
                      <w:hyperlink r:id="rId9" w:history="1">
                        <w:r>
                          <w:rPr>
                            <w:rStyle w:val="Bodytext1"/>
                            <w:color w:val="034990"/>
                            <w:u w:val="single"/>
                            <w:rtl w:val="0"/>
                            <w:lang w:val="tr"/>
                          </w:rPr>
                          <w:t>Fen, Teknoloji, Mühendislik ve Matematik</w:t>
                        </w:r>
                      </w:hyperlink>
                    </w:p>
                    <w:p>
                      <w:pPr>
                        <w:pStyle w:val="Bodytext10"/>
                        <w:keepNext w:val="0"/>
                        <w:keepLines w:val="0"/>
                        <w:widowControl w:val="0"/>
                        <w:shd w:val="clear" w:color="auto" w:fill="auto"/>
                        <w:bidi w:val="0"/>
                        <w:spacing w:before="0" w:after="0" w:line="240" w:lineRule="auto"/>
                        <w:ind w:left="0" w:right="0" w:firstLine="0"/>
                        <w:jc w:val="left"/>
                      </w:pPr>
                      <w:r>
                        <w:rPr>
                          <w:rStyle w:val="Bodytext1"/>
                          <w:b/>
                          <w:bCs/>
                          <w:rtl w:val="0"/>
                          <w:lang w:val="tr"/>
                        </w:rPr>
                        <w:t>Endüstri Sertifikaları</w:t>
                      </w:r>
                    </w:p>
                    <w:p>
                      <w:pPr>
                        <w:pStyle w:val="Bodytext10"/>
                        <w:keepNext w:val="0"/>
                        <w:keepLines w:val="0"/>
                        <w:widowControl w:val="0"/>
                        <w:shd w:val="clear" w:color="auto" w:fill="auto"/>
                        <w:bidi w:val="0"/>
                        <w:spacing w:before="0" w:after="80" w:line="240" w:lineRule="auto"/>
                        <w:ind w:left="0" w:right="0" w:firstLine="0"/>
                        <w:jc w:val="left"/>
                      </w:pPr>
                      <w:hyperlink r:id="rId41" w:history="1">
                        <w:r>
                          <w:rPr>
                            <w:rStyle w:val="Bodytext1"/>
                            <w:color w:val="0563C1"/>
                            <w:u w:val="single"/>
                            <w:rtl w:val="0"/>
                            <w:lang w:val="tr"/>
                          </w:rPr>
                          <w:t>KOBİ Sertifikalı Robotics Temelleri</w:t>
                        </w:r>
                      </w:hyperlink>
                      <w:r>
                        <w:rPr>
                          <w:rStyle w:val="Bodytext1"/>
                          <w:color w:val="0563C1"/>
                          <w:u w:val="single"/>
                          <w:rtl w:val="0"/>
                          <w:lang w:val="tr"/>
                        </w:rPr>
                        <w:t xml:space="preserve"> </w:t>
                      </w:r>
                      <w:hyperlink r:id="rId42" w:history="1">
                        <w:r>
                          <w:rPr>
                            <w:rStyle w:val="Bodytext1"/>
                            <w:color w:val="0563C1"/>
                            <w:u w:val="single"/>
                            <w:rtl w:val="0"/>
                            <w:lang w:val="tr"/>
                          </w:rPr>
                          <w:t>KOBİ Sertifikalı Üretim Ortağı</w:t>
                        </w:r>
                      </w:hyperlink>
                      <w:r>
                        <w:rPr>
                          <w:rStyle w:val="Bodytext1"/>
                          <w:color w:val="0563C1"/>
                          <w:u w:val="single"/>
                          <w:rtl w:val="0"/>
                          <w:lang w:val="tr"/>
                        </w:rPr>
                        <w:t xml:space="preserve"> </w:t>
                      </w:r>
                      <w:hyperlink r:id="rId55" w:history="1">
                        <w:r>
                          <w:rPr>
                            <w:rStyle w:val="Bodytext1"/>
                            <w:color w:val="0563C1"/>
                            <w:u w:val="single"/>
                            <w:rtl w:val="0"/>
                            <w:lang w:val="tr"/>
                          </w:rPr>
                          <w:t>FESTO Endüstri 4.0</w:t>
                        </w:r>
                      </w:hyperlink>
                    </w:p>
                  </w:txbxContent>
                </v:textbox>
                <w10:wrap type="square" side="left"/>
              </v:shape>
            </w:pict>
          </mc:Fallback>
        </mc:AlternateContent>
      </w:r>
      <w:r>
        <w:rPr>
          <w:rStyle w:val="Bodytext1"/>
          <w:b/>
          <w:bCs/>
          <w:u w:val="single"/>
          <w:rtl w:val="0"/>
          <w:lang w:val="tr"/>
        </w:rPr>
        <w:t>Mentor Performans Değerlendirmesi</w:t>
      </w:r>
    </w:p>
    <w:p>
      <w:pPr>
        <w:pStyle w:val="Bodytext10"/>
        <w:keepNext w:val="0"/>
        <w:keepLines w:val="0"/>
        <w:widowControl w:val="0"/>
        <w:numPr>
          <w:ilvl w:val="0"/>
          <w:numId w:val="10"/>
        </w:numPr>
        <w:shd w:val="clear" w:color="auto" w:fill="auto"/>
        <w:tabs>
          <w:tab w:val="left" w:pos="306"/>
        </w:tabs>
        <w:bidi w:val="0"/>
        <w:spacing w:before="0" w:after="0" w:line="240" w:lineRule="auto"/>
        <w:ind w:left="0" w:right="0" w:firstLine="0"/>
        <w:jc w:val="left"/>
      </w:pPr>
      <w:r>
        <w:rPr>
          <w:rStyle w:val="Bodytext1"/>
          <w:rtl w:val="0"/>
          <w:lang w:val="tr"/>
        </w:rPr>
        <w:t xml:space="preserve">- </w:t>
      </w:r>
      <w:r>
        <w:rPr>
          <w:rStyle w:val="Bodytext1"/>
          <w:b/>
          <w:bCs/>
          <w:rtl w:val="0"/>
          <w:lang w:val="tr"/>
        </w:rPr>
        <w:t xml:space="preserve">Yetenekli, </w:t>
      </w:r>
      <w:r>
        <w:rPr>
          <w:rStyle w:val="Bodytext1"/>
          <w:rtl w:val="0"/>
          <w:lang w:val="tr"/>
        </w:rPr>
        <w:t>öğrenci bir takım lideri olarak standardı bağımsız olarak gerçekleştirebilir</w:t>
      </w:r>
    </w:p>
    <w:p>
      <w:pPr>
        <w:pStyle w:val="Bodytext10"/>
        <w:keepNext w:val="0"/>
        <w:keepLines w:val="0"/>
        <w:widowControl w:val="0"/>
        <w:numPr>
          <w:ilvl w:val="0"/>
          <w:numId w:val="11"/>
        </w:numPr>
        <w:shd w:val="clear" w:color="auto" w:fill="auto"/>
        <w:tabs>
          <w:tab w:val="left" w:pos="306"/>
        </w:tabs>
        <w:bidi w:val="0"/>
        <w:spacing w:before="0" w:after="0" w:line="240" w:lineRule="auto"/>
        <w:ind w:left="0" w:right="0" w:firstLine="0"/>
        <w:jc w:val="left"/>
      </w:pPr>
      <w:r>
        <w:rPr>
          <w:rStyle w:val="Bodytext1"/>
          <w:rtl w:val="0"/>
          <w:lang w:val="tr"/>
        </w:rPr>
        <w:t xml:space="preserve">- </w:t>
      </w:r>
      <w:r>
        <w:rPr>
          <w:rStyle w:val="Bodytext1"/>
          <w:b/>
          <w:bCs/>
          <w:rtl w:val="0"/>
          <w:lang w:val="tr"/>
        </w:rPr>
        <w:t xml:space="preserve">Orta derecede yetenekli, </w:t>
      </w:r>
      <w:r>
        <w:rPr>
          <w:rStyle w:val="Bodytext1"/>
          <w:rtl w:val="0"/>
          <w:lang w:val="tr"/>
        </w:rPr>
        <w:t>öğrenci yardım ile görev yapabilir</w:t>
      </w:r>
    </w:p>
    <w:p>
      <w:pPr>
        <w:pStyle w:val="Bodytext10"/>
        <w:keepNext w:val="0"/>
        <w:keepLines w:val="0"/>
        <w:widowControl w:val="0"/>
        <w:numPr>
          <w:ilvl w:val="0"/>
          <w:numId w:val="12"/>
        </w:numPr>
        <w:shd w:val="clear" w:color="auto" w:fill="auto"/>
        <w:tabs>
          <w:tab w:val="left" w:pos="272"/>
        </w:tabs>
        <w:bidi w:val="0"/>
        <w:spacing w:before="0" w:after="340" w:line="360" w:lineRule="auto"/>
        <w:ind w:left="0" w:right="0" w:firstLine="0"/>
        <w:jc w:val="left"/>
      </w:pPr>
      <w:r>
        <w:rPr>
          <w:rStyle w:val="Bodytext1"/>
          <w:rtl w:val="0"/>
          <w:lang w:val="tr"/>
        </w:rPr>
        <w:t xml:space="preserve">- </w:t>
      </w:r>
      <w:r>
        <w:rPr>
          <w:rStyle w:val="Bodytext1"/>
          <w:b/>
          <w:bCs/>
          <w:rtl w:val="0"/>
          <w:lang w:val="tr"/>
        </w:rPr>
        <w:t>Tanıtıldı</w:t>
      </w:r>
      <w:r>
        <w:rPr>
          <w:rStyle w:val="Bodytext1"/>
          <w:rtl w:val="0"/>
          <w:lang w:val="tr"/>
        </w:rPr>
        <w:t xml:space="preserve">, öğrenciye bir takım lideri veya akıl hocasından beceri öğretildi N - </w:t>
      </w:r>
      <w:r>
        <w:rPr>
          <w:rStyle w:val="Bodytext1"/>
          <w:b/>
          <w:bCs/>
          <w:rtl w:val="0"/>
          <w:lang w:val="tr"/>
        </w:rPr>
        <w:t>Maruz kalma yok</w:t>
      </w:r>
      <w:r>
        <w:rPr>
          <w:rStyle w:val="Bodytext1"/>
          <w:rtl w:val="0"/>
          <w:lang w:val="tr"/>
        </w:rPr>
        <w:t xml:space="preserve">, öğrencinin bu görevle ilgili deneyimi veya bilgisi yok O- </w:t>
      </w:r>
      <w:r>
        <w:rPr>
          <w:rStyle w:val="Bodytext1"/>
          <w:b/>
          <w:bCs/>
          <w:rtl w:val="0"/>
          <w:lang w:val="tr"/>
        </w:rPr>
        <w:t xml:space="preserve">Gözlemlenen </w:t>
      </w:r>
      <w:r>
        <w:rPr>
          <w:rStyle w:val="Bodytext1"/>
          <w:rtl w:val="0"/>
          <w:lang w:val="tr"/>
        </w:rPr>
        <w:t>veya P-Portfolyosu</w:t>
      </w:r>
      <w:r>
        <w:rPr>
          <w:rStyle w:val="Bodytext1"/>
          <w:rtl w:val="0"/>
          <w:lang w:val="tr"/>
        </w:rPr>
        <w:br w:type="page"/>
      </w:r>
    </w:p>
    <w:tbl>
      <w:tblPr>
        <w:tblOverlap w:val="never"/>
        <w:jc w:val="center"/>
        <w:tblLayout w:type="fixed"/>
        <w:tblCellMar>
          <w:top w:w="0" w:type="dxa"/>
          <w:left w:w="10" w:type="dxa"/>
          <w:bottom w:w="0" w:type="dxa"/>
          <w:right w:w="10" w:type="dxa"/>
        </w:tblCellMar>
      </w:tblPr>
      <w:tblGrid>
        <w:gridCol w:w="1642"/>
        <w:gridCol w:w="4930"/>
        <w:gridCol w:w="1714"/>
        <w:gridCol w:w="6216"/>
      </w:tblGrid>
      <w:tr>
        <w:tblPrEx>
          <w:jc w:val="center"/>
          <w:tblLayout w:type="fixed"/>
          <w:tblCellMar>
            <w:top w:w="0" w:type="dxa"/>
            <w:left w:w="10" w:type="dxa"/>
            <w:bottom w:w="0" w:type="dxa"/>
            <w:right w:w="10" w:type="dxa"/>
          </w:tblCellMar>
        </w:tblPrEx>
        <w:trPr>
          <w:trHeight w:hRule="exact" w:val="974"/>
          <w:jc w:val="center"/>
        </w:trPr>
        <w:tc>
          <w:tcPr>
            <w:tcW w:w="164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4930"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171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62" w:lineRule="auto"/>
              <w:ind w:left="0" w:right="0" w:firstLine="0"/>
              <w:jc w:val="center"/>
            </w:pPr>
            <w:r>
              <w:rPr>
                <w:rStyle w:val="Other1"/>
                <w:b/>
                <w:bCs/>
                <w:color w:val="FFFFFF"/>
                <w:rtl w:val="0"/>
                <w:lang w:val="tr"/>
              </w:rPr>
              <w:t>Mentor Performans Değerlendirmesi</w:t>
            </w:r>
          </w:p>
        </w:tc>
        <w:tc>
          <w:tcPr>
            <w:tcW w:w="6216"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100" w:line="240" w:lineRule="auto"/>
              <w:ind w:left="0" w:right="0" w:firstLine="0"/>
              <w:jc w:val="center"/>
            </w:pPr>
            <w:r>
              <w:rPr>
                <w:rStyle w:val="Other1"/>
                <w:b/>
                <w:bCs/>
                <w:color w:val="FFFFFF"/>
                <w:rtl w:val="0"/>
                <w:lang w:val="tr"/>
              </w:rPr>
              <w:t>Elektrik (büyük ölçekli)</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Fırsatı</w:t>
            </w:r>
          </w:p>
        </w:tc>
      </w:tr>
      <w:tr>
        <w:tblPrEx>
          <w:jc w:val="center"/>
          <w:tblLayout w:type="fixed"/>
          <w:tblCellMar>
            <w:top w:w="0" w:type="dxa"/>
            <w:left w:w="10" w:type="dxa"/>
            <w:bottom w:w="0" w:type="dxa"/>
            <w:right w:w="10" w:type="dxa"/>
          </w:tblCellMar>
        </w:tblPrEx>
        <w:trPr>
          <w:trHeight w:hRule="exact" w:val="710"/>
          <w:jc w:val="center"/>
        </w:trPr>
        <w:tc>
          <w:tcPr>
            <w:tcW w:w="1642"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5.2:</w:t>
            </w:r>
          </w:p>
        </w:tc>
        <w:tc>
          <w:tcPr>
            <w:tcW w:w="4930"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tasarımı veya ürünü değerlendirme ve test, modelleme ve araştırma kullanarak tasarımı geliştirme yeteneğini gösterin.</w:t>
            </w:r>
          </w:p>
        </w:tc>
        <w:tc>
          <w:tcPr>
            <w:tcW w:w="1714" w:type="dxa"/>
            <w:tcBorders>
              <w:left w:val="single" w:sz="4" w:space="0" w:color="auto"/>
            </w:tcBorders>
            <w:shd w:val="clear" w:color="auto" w:fill="auto"/>
            <w:vAlign w:val="top"/>
          </w:tcPr>
          <w:p>
            <w:pPr>
              <w:widowControl w:val="0"/>
              <w:rPr>
                <w:sz w:val="10"/>
                <w:szCs w:val="10"/>
              </w:rPr>
            </w:pPr>
          </w:p>
        </w:tc>
        <w:tc>
          <w:tcPr>
            <w:tcW w:w="6216" w:type="dxa"/>
            <w:vMerge w:val="restart"/>
            <w:tcBorders>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56" w:history="1">
              <w:r>
                <w:rPr>
                  <w:rStyle w:val="Other1"/>
                  <w:color w:val="0065B3"/>
                  <w:u w:val="single"/>
                  <w:rtl w:val="0"/>
                  <w:lang w:val="tr"/>
                </w:rPr>
                <w:t xml:space="preserve">WPI: Nasıl bağlanır ve </w:t>
              </w:r>
              <w:r>
                <w:rPr>
                  <w:rStyle w:val="Other1"/>
                  <w:i/>
                  <w:iCs/>
                  <w:color w:val="0065B3"/>
                  <w:u w:val="single"/>
                  <w:rtl w:val="0"/>
                  <w:lang w:val="tr"/>
                </w:rPr>
                <w:t>FIRST</w:t>
              </w:r>
              <w:r>
                <w:rPr>
                  <w:rStyle w:val="Other1"/>
                  <w:color w:val="0065B3"/>
                  <w:u w:val="single"/>
                  <w:rtl w:val="0"/>
                  <w:lang w:val="tr"/>
                </w:rPr>
                <w:t xml:space="preserve"> Robotics Competition Robot Kablolama</w:t>
              </w:r>
            </w:hyperlink>
            <w:hyperlink r:id="rId57" w:history="1">
              <w:r>
                <w:rPr>
                  <w:rStyle w:val="Other1"/>
                  <w:color w:val="0065B3"/>
                  <w:u w:val="single"/>
                  <w:rtl w:val="0"/>
                  <w:lang w:val="tr"/>
                </w:rPr>
                <w:t xml:space="preserve"> </w:t>
              </w:r>
            </w:hyperlink>
            <w:r>
              <w:rPr>
                <w:rStyle w:val="Other1"/>
                <w:color w:val="0065B3"/>
                <w:u w:val="single"/>
                <w:rtl w:val="0"/>
                <w:lang w:val="tr"/>
              </w:rPr>
              <w:t xml:space="preserve"> </w:t>
            </w:r>
            <w:hyperlink r:id="rId57" w:history="1">
              <w:r>
                <w:rPr>
                  <w:rStyle w:val="Other1"/>
                  <w:color w:val="0065B3"/>
                  <w:u w:val="single"/>
                  <w:rtl w:val="0"/>
                  <w:lang w:val="tr"/>
                </w:rPr>
                <w:t>Temelleri Video</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Wago, Motor Güç Kontrolörleri, Weidmuller Konektörleri dahil olmak üzere konektörleri nasıl kullanacağınızı öğrenin. Voltaj regülatörü modülü gücünün bileşenlerin her birine nasıl dağıtıldığını anlayın. Öğrencilerin kablolaması ve yapılandırması için tezgah üstü test geliştirmek üzere eski parça ve devre kitlerini kullanın. Kullandıkları konektör türlerini ve endüstride nasıl kullanıldıklarını araştırın. Neden oldukları gibi tasarlanıyorlar? Bir sorunun çözümü nedir?</w:t>
            </w:r>
          </w:p>
        </w:tc>
      </w:tr>
      <w:tr>
        <w:tblPrEx>
          <w:jc w:val="center"/>
          <w:tblLayout w:type="fixed"/>
          <w:tblCellMar>
            <w:top w:w="0" w:type="dxa"/>
            <w:left w:w="10" w:type="dxa"/>
            <w:bottom w:w="0" w:type="dxa"/>
            <w:right w:w="10" w:type="dxa"/>
          </w:tblCellMar>
        </w:tblPrEx>
        <w:trPr>
          <w:trHeight w:hRule="exact" w:val="662"/>
          <w:jc w:val="center"/>
        </w:trPr>
        <w:tc>
          <w:tcPr>
            <w:tcW w:w="164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6.2</w:t>
            </w:r>
          </w:p>
        </w:tc>
        <w:tc>
          <w:tcPr>
            <w:tcW w:w="4930"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Fen okuryazarlığı için süreç ve kavramları mühendislik ve teknolojiye göre uygular</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658"/>
          <w:jc w:val="center"/>
        </w:trPr>
        <w:tc>
          <w:tcPr>
            <w:tcW w:w="164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6.4</w:t>
            </w:r>
          </w:p>
        </w:tc>
        <w:tc>
          <w:tcPr>
            <w:tcW w:w="4930"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ve teknoloji ile ilgili temel yasa ve ilkeleri uygular.</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552"/>
          <w:jc w:val="center"/>
        </w:trPr>
        <w:tc>
          <w:tcPr>
            <w:tcW w:w="164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6.5</w:t>
            </w:r>
          </w:p>
        </w:tc>
        <w:tc>
          <w:tcPr>
            <w:tcW w:w="4930"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ve teknolojide kullanılan malzemelerin ilgili fiziksel özelliklerini açıklar.</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926"/>
          <w:jc w:val="center"/>
        </w:trPr>
        <w:tc>
          <w:tcPr>
            <w:tcW w:w="164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ST-SM 1.3</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Fen ve matematikteki beceri ve yetenekleri kullanarak teknik veya mühendislik faaliyetleri ile ilgili çözümleri durumlarla ilgili içerik ve kavramları kullanarak bütünleştirmek için kullanır.</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64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MN-MIR 3.1</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Sorunların tanımlanmasına ve tanılanmasına yardımcı olabilecek ekipman bilgilerini ve geçmişini toplayın.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6216"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58" w:history="1">
              <w:r>
                <w:rPr>
                  <w:rStyle w:val="Other1"/>
                  <w:color w:val="0065B3"/>
                  <w:u w:val="single"/>
                  <w:rtl w:val="0"/>
                  <w:lang w:val="tr"/>
                </w:rPr>
                <w:t>Kablolama En İyi Uygulamaları</w:t>
              </w:r>
            </w:hyperlink>
          </w:p>
          <w:p>
            <w:pPr>
              <w:pStyle w:val="Other10"/>
              <w:keepNext w:val="0"/>
              <w:keepLines w:val="0"/>
              <w:widowControl w:val="0"/>
              <w:shd w:val="clear" w:color="auto" w:fill="auto"/>
              <w:bidi w:val="0"/>
              <w:spacing w:before="0" w:after="0" w:line="240" w:lineRule="auto"/>
              <w:ind w:left="0" w:right="0" w:firstLine="0"/>
              <w:jc w:val="left"/>
            </w:pPr>
            <w:hyperlink r:id="rId59" w:history="1">
              <w:r>
                <w:rPr>
                  <w:rStyle w:val="Other1"/>
                  <w:color w:val="0065B3"/>
                  <w:u w:val="single"/>
                  <w:rtl w:val="0"/>
                  <w:lang w:val="tr"/>
                </w:rPr>
                <w:t>Sorun Giderme Hızlı Başvurusu</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Bağlantılardaki titreşimi ve şoku azaltmanın, redundance'i artırmanın, bağlantı noktası koruyucularının ve kablo yönetiminin ve gerilim azaltmanın önemini anlayın.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Öğrencilere mevcut robotun analizini yaptırmalarını ve kablolama en iyi uygulamalarının geliştirilebileceği herhangi bir alan olup olmadığını belirlemelerini sağlayın.</w:t>
            </w:r>
          </w:p>
        </w:tc>
      </w:tr>
      <w:tr>
        <w:tblPrEx>
          <w:jc w:val="center"/>
          <w:tblLayout w:type="fixed"/>
          <w:tblCellMar>
            <w:top w:w="0" w:type="dxa"/>
            <w:left w:w="10" w:type="dxa"/>
            <w:bottom w:w="0" w:type="dxa"/>
            <w:right w:w="10" w:type="dxa"/>
          </w:tblCellMar>
        </w:tblPrEx>
        <w:trPr>
          <w:trHeight w:hRule="exact" w:val="470"/>
          <w:jc w:val="center"/>
        </w:trPr>
        <w:tc>
          <w:tcPr>
            <w:tcW w:w="164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MN-MIR 3.2</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Teşhis prosedürlerini takiben sistem ve bileşen arızasını izole edin.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64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MN-MIR 3.3</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Tanılama prosedürlerini kullanarak sorunun temel nedenini belirleyin.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384"/>
          <w:jc w:val="center"/>
        </w:trPr>
        <w:tc>
          <w:tcPr>
            <w:tcW w:w="164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MN-MIR 3.4</w:t>
            </w:r>
          </w:p>
        </w:tc>
        <w:tc>
          <w:tcPr>
            <w:tcW w:w="4930"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Sorunu çözmek için düzeltici eylem planı geliştirin.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379"/>
          <w:jc w:val="center"/>
        </w:trPr>
        <w:tc>
          <w:tcPr>
            <w:tcW w:w="164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MN-MIR 3.5</w:t>
            </w:r>
          </w:p>
        </w:tc>
        <w:tc>
          <w:tcPr>
            <w:tcW w:w="4930"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Düzeltici eylem planını yürütmek.</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64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MN-MIR 3.1</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Sorunların tanımlanmasına ve tanılanmasına yardımcı olabilecek ekipman bilgilerini ve geçmişini toplayın.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6216"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60" w:history="1">
              <w:r>
                <w:rPr>
                  <w:rStyle w:val="Other1"/>
                  <w:color w:val="0065B3"/>
                  <w:u w:val="single"/>
                  <w:rtl w:val="0"/>
                  <w:lang w:val="tr"/>
                </w:rPr>
                <w:t xml:space="preserve">Keşfetmek : </w:t>
              </w:r>
            </w:hyperlink>
            <w:r>
              <w:rPr>
                <w:rStyle w:val="Other1"/>
                <w:color w:val="0065B3"/>
                <w:u w:val="single"/>
                <w:rtl w:val="0"/>
                <w:lang w:val="tr"/>
              </w:rPr>
              <w:t>Sürücü</w:t>
            </w:r>
            <w:hyperlink r:id="rId61" w:history="1">
              <w:r>
                <w:rPr>
                  <w:rStyle w:val="Other1"/>
                  <w:color w:val="0065B3"/>
                  <w:u w:val="single"/>
                  <w:rtl w:val="0"/>
                  <w:lang w:val="tr"/>
                </w:rPr>
                <w:t xml:space="preserve"> İstasyonu </w:t>
              </w:r>
            </w:hyperlink>
            <w:r>
              <w:rPr>
                <w:rStyle w:val="Other1"/>
                <w:color w:val="0065B3"/>
                <w:u w:val="single"/>
                <w:rtl w:val="0"/>
                <w:lang w:val="tr"/>
              </w:rPr>
              <w:t>Günlük Görüntüleyici</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Sürücü İstasyonu Günlük Görüntüleyicisi'ni ve robotunuz ve hatalarınız veya arızalarınız hakkında sağlayabileceği bilgileri keşfedin. Akım ve akü voltajı gibi parametreler için temel verileri toplamak üzere robotunuzun normal şekilde çalıştığı günlükleri belirleyin.</w:t>
            </w:r>
          </w:p>
        </w:tc>
      </w:tr>
      <w:tr>
        <w:tblPrEx>
          <w:jc w:val="center"/>
          <w:tblLayout w:type="fixed"/>
          <w:tblCellMar>
            <w:top w:w="0" w:type="dxa"/>
            <w:left w:w="10" w:type="dxa"/>
            <w:bottom w:w="0" w:type="dxa"/>
            <w:right w:w="10" w:type="dxa"/>
          </w:tblCellMar>
        </w:tblPrEx>
        <w:trPr>
          <w:trHeight w:hRule="exact" w:val="470"/>
          <w:jc w:val="center"/>
        </w:trPr>
        <w:tc>
          <w:tcPr>
            <w:tcW w:w="164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MN-MIR 3.2</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Teşhis prosedürlerini takiben sistem ve bileşen arızasını izole edin.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64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MN-MIR 3.3</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Tanılama prosedürlerini kullanarak sorunun temel nedenini belirleyin.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254"/>
          <w:jc w:val="center"/>
        </w:trPr>
        <w:tc>
          <w:tcPr>
            <w:tcW w:w="1642" w:type="dxa"/>
            <w:tcBorders>
              <w:top w:val="single" w:sz="4" w:space="0" w:color="auto"/>
              <w:left w:val="single" w:sz="4" w:space="0" w:color="auto"/>
              <w:bottom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MN-MIR 3.4</w:t>
            </w:r>
          </w:p>
        </w:tc>
        <w:tc>
          <w:tcPr>
            <w:tcW w:w="4930" w:type="dxa"/>
            <w:tcBorders>
              <w:top w:val="single" w:sz="4" w:space="0" w:color="auto"/>
              <w:left w:val="single" w:sz="4" w:space="0" w:color="auto"/>
              <w:bottom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Sorunu çözmek için düzeltici eylem planı geliştirin.</w:t>
            </w:r>
          </w:p>
        </w:tc>
        <w:tc>
          <w:tcPr>
            <w:tcW w:w="1714"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center"/>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651"/>
        <w:gridCol w:w="4930"/>
        <w:gridCol w:w="1714"/>
        <w:gridCol w:w="6230"/>
      </w:tblGrid>
      <w:tr>
        <w:tblPrEx>
          <w:jc w:val="center"/>
          <w:tblLayout w:type="fixed"/>
          <w:tblCellMar>
            <w:top w:w="0" w:type="dxa"/>
            <w:left w:w="10" w:type="dxa"/>
            <w:bottom w:w="0" w:type="dxa"/>
            <w:right w:w="10" w:type="dxa"/>
          </w:tblCellMar>
        </w:tblPrEx>
        <w:trPr>
          <w:trHeight w:hRule="exact" w:val="998"/>
          <w:jc w:val="center"/>
        </w:trPr>
        <w:tc>
          <w:tcPr>
            <w:tcW w:w="1651"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4930"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171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62" w:lineRule="auto"/>
              <w:ind w:left="0" w:right="0" w:firstLine="0"/>
              <w:jc w:val="center"/>
            </w:pPr>
            <w:r>
              <w:rPr>
                <w:rStyle w:val="Other1"/>
                <w:b/>
                <w:bCs/>
                <w:color w:val="FFFFFF"/>
                <w:rtl w:val="0"/>
                <w:lang w:val="tr"/>
              </w:rPr>
              <w:t>Mentor Performans Değerlendirmesi</w:t>
            </w:r>
          </w:p>
        </w:tc>
        <w:tc>
          <w:tcPr>
            <w:tcW w:w="6230"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100" w:line="240" w:lineRule="auto"/>
              <w:ind w:left="0" w:right="0" w:firstLine="0"/>
              <w:jc w:val="center"/>
            </w:pPr>
            <w:r>
              <w:rPr>
                <w:rStyle w:val="Other1"/>
                <w:b/>
                <w:bCs/>
                <w:color w:val="FFFFFF"/>
                <w:rtl w:val="0"/>
                <w:lang w:val="tr"/>
              </w:rPr>
              <w:t>Elektrik (büyük ölçekli)</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Fırsatı</w:t>
            </w:r>
          </w:p>
        </w:tc>
      </w:tr>
      <w:tr>
        <w:tblPrEx>
          <w:jc w:val="center"/>
          <w:tblLayout w:type="fixed"/>
          <w:tblCellMar>
            <w:top w:w="0" w:type="dxa"/>
            <w:left w:w="10" w:type="dxa"/>
            <w:bottom w:w="0" w:type="dxa"/>
            <w:right w:w="10" w:type="dxa"/>
          </w:tblCellMar>
        </w:tblPrEx>
        <w:trPr>
          <w:trHeight w:hRule="exact" w:val="485"/>
          <w:jc w:val="center"/>
        </w:trPr>
        <w:tc>
          <w:tcPr>
            <w:tcW w:w="1651"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360"/>
              <w:jc w:val="left"/>
            </w:pPr>
            <w:r>
              <w:rPr>
                <w:rStyle w:val="Other1"/>
                <w:rtl w:val="0"/>
                <w:lang w:val="tr"/>
              </w:rPr>
              <w:t>ST-ET 6.4</w:t>
            </w:r>
          </w:p>
        </w:tc>
        <w:tc>
          <w:tcPr>
            <w:tcW w:w="4930"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ve teknoloji ile ilgili temel yasa ve ilkeleri uygular.</w:t>
            </w:r>
          </w:p>
        </w:tc>
        <w:tc>
          <w:tcPr>
            <w:tcW w:w="1714" w:type="dxa"/>
            <w:tcBorders>
              <w:left w:val="single" w:sz="4" w:space="0" w:color="auto"/>
            </w:tcBorders>
            <w:shd w:val="clear" w:color="auto" w:fill="auto"/>
            <w:vAlign w:val="top"/>
          </w:tcPr>
          <w:p>
            <w:pPr>
              <w:widowControl w:val="0"/>
              <w:rPr>
                <w:sz w:val="10"/>
                <w:szCs w:val="10"/>
              </w:rPr>
            </w:pPr>
          </w:p>
        </w:tc>
        <w:tc>
          <w:tcPr>
            <w:tcW w:w="6230" w:type="dxa"/>
            <w:vMerge w:val="restart"/>
            <w:tcBorders>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62" w:history="1">
              <w:r>
                <w:rPr>
                  <w:rStyle w:val="Other1"/>
                  <w:color w:val="0065B3"/>
                  <w:u w:val="single"/>
                  <w:rtl w:val="0"/>
                  <w:lang w:val="tr"/>
                </w:rPr>
                <w:t>Compass Alliance Elektrik</w:t>
              </w:r>
            </w:hyperlink>
          </w:p>
          <w:p>
            <w:pPr>
              <w:pStyle w:val="Other10"/>
              <w:keepNext w:val="0"/>
              <w:keepLines w:val="0"/>
              <w:widowControl w:val="0"/>
              <w:shd w:val="clear" w:color="auto" w:fill="auto"/>
              <w:bidi w:val="0"/>
              <w:spacing w:before="0" w:after="0" w:line="240" w:lineRule="auto"/>
              <w:ind w:left="0" w:right="0" w:firstLine="0"/>
              <w:jc w:val="left"/>
            </w:pPr>
            <w:r>
              <w:rPr>
                <w:rStyle w:val="Other1"/>
                <w:color w:val="222222"/>
                <w:rtl w:val="0"/>
                <w:lang w:val="tr"/>
              </w:rPr>
              <w:t>Sıkma, lehimleme, PWM ve CAN kurulumu dahil olmak üzere elektrik ve elektrik sisteminin temellerini keşfedin.</w:t>
            </w:r>
          </w:p>
          <w:p>
            <w:pPr>
              <w:pStyle w:val="Other10"/>
              <w:keepNext w:val="0"/>
              <w:keepLines w:val="0"/>
              <w:widowControl w:val="0"/>
              <w:shd w:val="clear" w:color="auto" w:fill="auto"/>
              <w:bidi w:val="0"/>
              <w:spacing w:before="0" w:after="0" w:line="240" w:lineRule="auto"/>
              <w:ind w:left="0" w:right="0" w:firstLine="0"/>
              <w:jc w:val="left"/>
            </w:pPr>
            <w:r>
              <w:rPr>
                <w:rStyle w:val="Other1"/>
                <w:color w:val="222222"/>
                <w:rtl w:val="0"/>
                <w:lang w:val="tr"/>
              </w:rPr>
              <w:t>Öğrencilerin robot sistemlerini analiz etmek ve sistemlerini daha verimli hale getirmek için CAN veri yolunu nasıl kullanacaklarını belirlemek için rehberliği kullanmalarını sağlayın.</w:t>
            </w:r>
          </w:p>
        </w:tc>
      </w:tr>
      <w:tr>
        <w:tblPrEx>
          <w:jc w:val="center"/>
          <w:tblLayout w:type="fixed"/>
          <w:tblCellMar>
            <w:top w:w="0" w:type="dxa"/>
            <w:left w:w="10" w:type="dxa"/>
            <w:bottom w:w="0" w:type="dxa"/>
            <w:right w:w="10" w:type="dxa"/>
          </w:tblCellMar>
        </w:tblPrEx>
        <w:trPr>
          <w:trHeight w:hRule="exact" w:val="466"/>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360"/>
              <w:jc w:val="left"/>
            </w:pPr>
            <w:r>
              <w:rPr>
                <w:rStyle w:val="Other1"/>
                <w:rtl w:val="0"/>
                <w:lang w:val="tr"/>
              </w:rPr>
              <w:t>ST-ET 6.5</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ve teknolojide kullanılan malzemelerin ilgili fiziksel özelliklerini açıklar.</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931"/>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ST-SM 1.3</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Fen ve matematikteki beceri ve yetenekleri kullanarak teknik veya mühendislik faaliyetleri ile ilgili çözümleri durumlarla ilgili içerik ve kavramları kullanarak bütünleştirmek için kullanır.</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317"/>
          <w:jc w:val="center"/>
        </w:trPr>
        <w:tc>
          <w:tcPr>
            <w:tcW w:w="1651"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MN-MIR 3.4</w:t>
            </w:r>
          </w:p>
        </w:tc>
        <w:tc>
          <w:tcPr>
            <w:tcW w:w="4930"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Sorunu çözmek için düzeltici eylem planı geliştirin.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6230"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63" w:history="1">
              <w:r>
                <w:rPr>
                  <w:rStyle w:val="Other1"/>
                  <w:color w:val="0065B3"/>
                  <w:u w:val="single"/>
                  <w:rtl w:val="0"/>
                  <w:lang w:val="tr"/>
                </w:rPr>
                <w:t>C2SN Elektrik Temelleri Mikro Kimlik Bilgileri</w:t>
              </w:r>
            </w:hyperlink>
          </w:p>
          <w:p>
            <w:pPr>
              <w:pStyle w:val="Other10"/>
              <w:keepNext w:val="0"/>
              <w:keepLines w:val="0"/>
              <w:widowControl w:val="0"/>
              <w:shd w:val="clear" w:color="auto" w:fill="auto"/>
              <w:bidi w:val="0"/>
              <w:spacing w:before="0" w:after="0" w:line="240" w:lineRule="auto"/>
              <w:ind w:left="0" w:right="0" w:firstLine="0"/>
              <w:jc w:val="left"/>
            </w:pPr>
            <w:r>
              <w:rPr>
                <w:rStyle w:val="Other1"/>
                <w:color w:val="222222"/>
                <w:rtl w:val="0"/>
                <w:lang w:val="tr"/>
              </w:rPr>
              <w:t>Elektrik Temelleri, teknisyenler tarafından Robotics sistemlerde yaygın olarak gerçekleştirilen temel kablolama ve elektrik görevlerini kapsar.</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Kablolama ve devreleri, paralel ve seri devreleri, voltaj ve akımı anlama becerilerini geliştirin: Motorlar, Kontrol Sinyalleri ve Sensörler. Bilgiyi kullanın ve Elektrik Temelleri Mikro Kimlik Bilgilerine başvurun.</w:t>
            </w:r>
          </w:p>
        </w:tc>
      </w:tr>
      <w:tr>
        <w:tblPrEx>
          <w:jc w:val="center"/>
          <w:tblLayout w:type="fixed"/>
          <w:tblCellMar>
            <w:top w:w="0" w:type="dxa"/>
            <w:left w:w="10" w:type="dxa"/>
            <w:bottom w:w="0" w:type="dxa"/>
            <w:right w:w="10" w:type="dxa"/>
          </w:tblCellMar>
        </w:tblPrEx>
        <w:trPr>
          <w:trHeight w:hRule="exact" w:val="470"/>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360"/>
              <w:jc w:val="left"/>
            </w:pPr>
            <w:r>
              <w:rPr>
                <w:rStyle w:val="Other1"/>
                <w:rtl w:val="0"/>
                <w:lang w:val="tr"/>
              </w:rPr>
              <w:t>ST-ET 6.4</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ve teknoloji ile ilgili temel yasa ve ilkeleri uygular.</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6.5</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ve teknolojide kullanılan malzemelerin ilgili fiziksel özelliklerini açıklar.</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931"/>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ST-SM 1.3</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Fen ve matematikteki beceri ve yetenekleri kullanarak teknik veya mühendislik faaliyetleri ile ilgili çözümleri durumlarla ilgili içerik ve kavramları kullanarak bütünleştirmek için kullanır.</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470"/>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360"/>
              <w:jc w:val="left"/>
            </w:pPr>
            <w:r>
              <w:rPr>
                <w:rStyle w:val="Other1"/>
                <w:rtl w:val="0"/>
                <w:lang w:val="tr"/>
              </w:rPr>
              <w:t>ST-ET 6.4</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ve teknoloji ile ilgili temel yasa ve ilkeleri uygular.</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6230"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64" w:history="1">
              <w:r>
                <w:rPr>
                  <w:rStyle w:val="Other1"/>
                  <w:color w:val="0065B3"/>
                  <w:u w:val="single"/>
                  <w:rtl w:val="0"/>
                  <w:lang w:val="tr"/>
                </w:rPr>
                <w:t>Motor Tabanlı REV;</w:t>
              </w:r>
            </w:hyperlink>
          </w:p>
          <w:p>
            <w:pPr>
              <w:pStyle w:val="Other10"/>
              <w:keepNext w:val="0"/>
              <w:keepLines w:val="0"/>
              <w:widowControl w:val="0"/>
              <w:shd w:val="clear" w:color="auto" w:fill="auto"/>
              <w:bidi w:val="0"/>
              <w:spacing w:before="0" w:after="0" w:line="240" w:lineRule="auto"/>
              <w:ind w:left="0" w:right="0" w:firstLine="0"/>
              <w:jc w:val="left"/>
            </w:pPr>
            <w:hyperlink r:id="rId65" w:history="1">
              <w:r>
                <w:rPr>
                  <w:rStyle w:val="Other1"/>
                  <w:color w:val="0065B3"/>
                  <w:u w:val="single"/>
                  <w:rtl w:val="0"/>
                  <w:lang w:val="tr"/>
                </w:rPr>
                <w:t>Vex Pro Motorlar</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Güç, tork ve performans dahil olmak üzere fırçasız motor uygulamasını anlayın.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Öğrencilerin web sitesindeki verileri uygulamalarını ve kendi motorlarını ve motorlarının en iyi performansını nasıl elde edeceklerini daha iyi anlamalarını sağlayan bir grafik oluşturmalarını sağlayın.</w:t>
            </w:r>
          </w:p>
        </w:tc>
      </w:tr>
      <w:tr>
        <w:tblPrEx>
          <w:jc w:val="center"/>
          <w:tblLayout w:type="fixed"/>
          <w:tblCellMar>
            <w:top w:w="0" w:type="dxa"/>
            <w:left w:w="10" w:type="dxa"/>
            <w:bottom w:w="0" w:type="dxa"/>
            <w:right w:w="10" w:type="dxa"/>
          </w:tblCellMar>
        </w:tblPrEx>
        <w:trPr>
          <w:trHeight w:hRule="exact" w:val="466"/>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360"/>
              <w:jc w:val="left"/>
            </w:pPr>
            <w:r>
              <w:rPr>
                <w:rStyle w:val="Other1"/>
                <w:rtl w:val="0"/>
                <w:lang w:val="tr"/>
              </w:rPr>
              <w:t>ST-ET 6.5</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Mühendislik ve teknolojide kullanılan malzemelerin ilgili fiziksel özelliklerini açıklar.</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931"/>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2.2</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Planlar, projeler, sorunlar, sorunlar veya süreçlerle ilgili olarak etkili bir şekilde analiz etmek, oluşturmak ve / veya başkalarıyla iletişim kurmak için modelleme, simülasyon veya görsel çoğaltma kullanın.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931"/>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710"/>
          <w:jc w:val="center"/>
        </w:trPr>
        <w:tc>
          <w:tcPr>
            <w:tcW w:w="1651"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1.3</w:t>
            </w:r>
          </w:p>
        </w:tc>
        <w:tc>
          <w:tcPr>
            <w:tcW w:w="4930" w:type="dxa"/>
            <w:tcBorders>
              <w:top w:val="single" w:sz="4" w:space="0" w:color="auto"/>
              <w:left w:val="single" w:sz="4" w:space="0" w:color="auto"/>
              <w:bottom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Algoritmalar oluşturarak ve kullanarak, simülasyon ve modelleme teknikleriyle problemleri çözmek için bilgisayar uygulamalarını kullanın.</w:t>
            </w:r>
          </w:p>
        </w:tc>
        <w:tc>
          <w:tcPr>
            <w:tcW w:w="1714"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center"/>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651"/>
        <w:gridCol w:w="4930"/>
        <w:gridCol w:w="1714"/>
        <w:gridCol w:w="6230"/>
      </w:tblGrid>
      <w:tr>
        <w:tblPrEx>
          <w:jc w:val="center"/>
          <w:tblLayout w:type="fixed"/>
          <w:tblCellMar>
            <w:top w:w="0" w:type="dxa"/>
            <w:left w:w="10" w:type="dxa"/>
            <w:bottom w:w="0" w:type="dxa"/>
            <w:right w:w="10" w:type="dxa"/>
          </w:tblCellMar>
        </w:tblPrEx>
        <w:trPr>
          <w:trHeight w:hRule="exact" w:val="998"/>
          <w:jc w:val="center"/>
        </w:trPr>
        <w:tc>
          <w:tcPr>
            <w:tcW w:w="1651"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4930"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171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62" w:lineRule="auto"/>
              <w:ind w:left="0" w:right="0" w:firstLine="0"/>
              <w:jc w:val="center"/>
            </w:pPr>
            <w:r>
              <w:rPr>
                <w:rStyle w:val="Other1"/>
                <w:b/>
                <w:bCs/>
                <w:color w:val="FFFFFF"/>
                <w:rtl w:val="0"/>
                <w:lang w:val="tr"/>
              </w:rPr>
              <w:t>Mentor Performans Değerlendirmesi</w:t>
            </w:r>
          </w:p>
        </w:tc>
        <w:tc>
          <w:tcPr>
            <w:tcW w:w="6230"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100" w:line="240" w:lineRule="auto"/>
              <w:ind w:left="0" w:right="0" w:firstLine="0"/>
              <w:jc w:val="center"/>
            </w:pPr>
            <w:r>
              <w:rPr>
                <w:rStyle w:val="Other1"/>
                <w:b/>
                <w:bCs/>
                <w:color w:val="FFFFFF"/>
                <w:rtl w:val="0"/>
                <w:lang w:val="tr"/>
              </w:rPr>
              <w:t>Elektrik (büyük ölçekli)</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Fırsatı</w:t>
            </w:r>
          </w:p>
        </w:tc>
      </w:tr>
      <w:tr>
        <w:tblPrEx>
          <w:jc w:val="center"/>
          <w:tblLayout w:type="fixed"/>
          <w:tblCellMar>
            <w:top w:w="0" w:type="dxa"/>
            <w:left w:w="10" w:type="dxa"/>
            <w:bottom w:w="0" w:type="dxa"/>
            <w:right w:w="10" w:type="dxa"/>
          </w:tblCellMar>
        </w:tblPrEx>
        <w:trPr>
          <w:trHeight w:hRule="exact" w:val="710"/>
          <w:jc w:val="center"/>
        </w:trPr>
        <w:tc>
          <w:tcPr>
            <w:tcW w:w="1651"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2.3</w:t>
            </w:r>
          </w:p>
        </w:tc>
        <w:tc>
          <w:tcPr>
            <w:tcW w:w="4930"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Şu anda geçerli olan bir bilgisayar programlama dilini atandığı şekilde bir işleme, projeye, plana veya soruna uygulayın.</w:t>
            </w:r>
          </w:p>
        </w:tc>
        <w:tc>
          <w:tcPr>
            <w:tcW w:w="1714" w:type="dxa"/>
            <w:tcBorders>
              <w:left w:val="single" w:sz="4" w:space="0" w:color="auto"/>
            </w:tcBorders>
            <w:shd w:val="clear" w:color="auto" w:fill="auto"/>
            <w:vAlign w:val="top"/>
          </w:tcPr>
          <w:p>
            <w:pPr>
              <w:widowControl w:val="0"/>
              <w:rPr>
                <w:sz w:val="10"/>
                <w:szCs w:val="10"/>
              </w:rPr>
            </w:pPr>
          </w:p>
        </w:tc>
        <w:tc>
          <w:tcPr>
            <w:tcW w:w="6230" w:type="dxa"/>
            <w:vMerge w:val="restart"/>
            <w:tcBorders>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66" w:history="1">
              <w:r>
                <w:rPr>
                  <w:rStyle w:val="Other1"/>
                  <w:color w:val="0065B3"/>
                  <w:u w:val="single"/>
                  <w:rtl w:val="0"/>
                  <w:lang w:val="tr"/>
                </w:rPr>
                <w:t>Arjantin</w:t>
              </w:r>
            </w:hyperlink>
          </w:p>
          <w:p>
            <w:pPr>
              <w:pStyle w:val="Other10"/>
              <w:keepNext w:val="0"/>
              <w:keepLines w:val="0"/>
              <w:widowControl w:val="0"/>
              <w:shd w:val="clear" w:color="auto" w:fill="auto"/>
              <w:bidi w:val="0"/>
              <w:spacing w:before="0" w:after="0" w:line="240" w:lineRule="auto"/>
              <w:ind w:left="0" w:right="0" w:firstLine="0"/>
              <w:jc w:val="left"/>
            </w:pPr>
            <w:hyperlink r:id="rId67" w:history="1">
              <w:r>
                <w:rPr>
                  <w:rStyle w:val="Other1"/>
                  <w:rtl w:val="0"/>
                  <w:lang w:val="tr"/>
                </w:rPr>
                <w:t xml:space="preserve"> </w:t>
              </w:r>
              <w:r>
                <w:rPr>
                  <w:rStyle w:val="Other1"/>
                  <w:color w:val="0065B3"/>
                  <w:u w:val="single"/>
                  <w:rtl w:val="0"/>
                  <w:lang w:val="tr"/>
                </w:rPr>
                <w:t>Voltaj regülatörleri</w:t>
              </w:r>
            </w:hyperlink>
            <w:r>
              <w:rPr>
                <w:rStyle w:val="Other1"/>
                <w:rtl w:val="0"/>
                <w:lang w:val="tr"/>
              </w:rPr>
              <w:t xml:space="preserve">, </w:t>
            </w:r>
            <w:hyperlink r:id="rId68" w:history="1">
              <w:r>
                <w:rPr>
                  <w:rStyle w:val="Other1"/>
                  <w:rtl w:val="0"/>
                  <w:lang w:val="tr"/>
                </w:rPr>
                <w:t xml:space="preserve"> </w:t>
              </w:r>
              <w:r>
                <w:rPr>
                  <w:rStyle w:val="Other1"/>
                  <w:color w:val="0065B3"/>
                  <w:u w:val="single"/>
                  <w:rtl w:val="0"/>
                  <w:lang w:val="tr"/>
                </w:rPr>
                <w:t>Back</w:t>
              </w:r>
            </w:hyperlink>
            <w:r>
              <w:rPr>
                <w:rStyle w:val="Other1"/>
                <w:rtl w:val="0"/>
                <w:lang w:val="tr"/>
              </w:rPr>
              <w:t xml:space="preserve"> </w:t>
            </w:r>
            <w:hyperlink r:id="rId68" w:history="1">
              <w:r>
                <w:rPr>
                  <w:rStyle w:val="Other1"/>
                  <w:color w:val="0065B3"/>
                  <w:u w:val="single"/>
                  <w:rtl w:val="0"/>
                  <w:lang w:val="tr"/>
                </w:rPr>
                <w:t>EMF</w:t>
              </w:r>
              <w:r>
                <w:rPr>
                  <w:rStyle w:val="Other1"/>
                  <w:rtl w:val="0"/>
                  <w:lang w:val="tr"/>
                </w:rPr>
                <w:t xml:space="preserve"> </w:t>
              </w:r>
            </w:hyperlink>
            <w:r>
              <w:rPr>
                <w:rStyle w:val="Other1"/>
                <w:rtl w:val="0"/>
                <w:lang w:val="tr"/>
              </w:rPr>
              <w:t>lehimleme temelleri,</w:t>
            </w:r>
            <w:hyperlink r:id="rId68" w:history="1">
              <w:r>
                <w:rPr>
                  <w:rStyle w:val="Other1"/>
                  <w:rtl w:val="0"/>
                  <w:lang w:val="tr"/>
                </w:rPr>
                <w:t xml:space="preserve"> </w:t>
              </w:r>
              <w:r>
                <w:rPr>
                  <w:rStyle w:val="Other1"/>
                  <w:color w:val="0065B3"/>
                  <w:u w:val="single"/>
                  <w:rtl w:val="0"/>
                  <w:lang w:val="tr"/>
                </w:rPr>
                <w:t>amper saatleri</w:t>
              </w:r>
              <w:r>
                <w:rPr>
                  <w:rStyle w:val="Other1"/>
                  <w:rtl w:val="0"/>
                  <w:lang w:val="tr"/>
                </w:rPr>
                <w:t xml:space="preserve">, </w:t>
              </w:r>
            </w:hyperlink>
            <w:r>
              <w:rPr>
                <w:rStyle w:val="Other1"/>
                <w:rtl w:val="0"/>
                <w:lang w:val="tr"/>
              </w:rPr>
              <w:t>fanlar,</w:t>
            </w:r>
            <w:hyperlink r:id="rId69" w:history="1">
              <w:r>
                <w:rPr>
                  <w:rStyle w:val="Other1"/>
                  <w:rtl w:val="0"/>
                  <w:lang w:val="tr"/>
                </w:rPr>
                <w:t xml:space="preserve"> </w:t>
              </w:r>
              <w:r>
                <w:rPr>
                  <w:rStyle w:val="Other1"/>
                  <w:color w:val="0065B3"/>
                  <w:u w:val="single"/>
                  <w:rtl w:val="0"/>
                  <w:lang w:val="tr"/>
                </w:rPr>
                <w:t>step motorlar</w:t>
              </w:r>
              <w:r>
                <w:rPr>
                  <w:rStyle w:val="Other1"/>
                  <w:rtl w:val="0"/>
                  <w:lang w:val="tr"/>
                </w:rPr>
                <w:t xml:space="preserve"> </w:t>
              </w:r>
            </w:hyperlink>
            <w:r>
              <w:rPr>
                <w:rStyle w:val="Other1"/>
                <w:rtl w:val="0"/>
                <w:lang w:val="tr"/>
              </w:rPr>
              <w:t>ve breadboard'lar dahil olmak üzere elektronik devreleri anlayın. Öğrencilerin Digikey'in Öğretme anları kaynaklarını görüntülemelerini sağlayın, ardından parça kitlerine bakmalarını ve robot üzerindeki uygulamayı ve işlevini yerine getirmesine nasıl yardımcı olduğunu analiz ederek bilgiyi uygulamalarını isteyin. Motorlarının elektrik verimliliği hesaplamalarını geliştirerek robotlarının programını geliştirin.</w:t>
            </w:r>
          </w:p>
        </w:tc>
      </w:tr>
      <w:tr>
        <w:tblPrEx>
          <w:jc w:val="center"/>
          <w:tblLayout w:type="fixed"/>
          <w:tblCellMar>
            <w:top w:w="0" w:type="dxa"/>
            <w:left w:w="10" w:type="dxa"/>
            <w:bottom w:w="0" w:type="dxa"/>
            <w:right w:w="10" w:type="dxa"/>
          </w:tblCellMar>
        </w:tblPrEx>
        <w:trPr>
          <w:trHeight w:hRule="exact" w:val="931"/>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931"/>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1.1</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701"/>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2.3</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Şu anda geçerli olan bir bilgisayar programlama dilini atandığı şekilde bir işleme, projeye, plana veya soruna uygulayın.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6230"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70" w:history="1">
              <w:r>
                <w:rPr>
                  <w:rStyle w:val="Other1"/>
                  <w:color w:val="0065B3"/>
                  <w:u w:val="single"/>
                  <w:rtl w:val="0"/>
                  <w:lang w:val="tr"/>
                </w:rPr>
                <w:t>UpVerter</w:t>
              </w:r>
              <w:r>
                <w:rPr>
                  <w:rStyle w:val="Other1"/>
                  <w:color w:val="0065B3"/>
                  <w:rtl w:val="0"/>
                  <w:lang w:val="tr"/>
                </w:rPr>
                <w:t>.</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Şematik düzenin temellerini öğrenin. UpVerter'ı kullanarak dijital bir ortamda devre düzenleri oluşturun. Öğrencilerin UpVerter eğitimi yoluyla elektronik devrelerin ve şemaların, PCB düzeninin ve PCB üretiminin temelleri ile kursu tamamlamalarını sağlayın. Öğrencilerin 1 veya 2 elektronik parça için parça kitinden şemalara bakmalarını ve UpVerter'dan gelen bilgileri buna uygulamalarını sağlayın.</w:t>
            </w:r>
          </w:p>
        </w:tc>
      </w:tr>
      <w:tr>
        <w:tblPrEx>
          <w:jc w:val="center"/>
          <w:tblLayout w:type="fixed"/>
          <w:tblCellMar>
            <w:top w:w="0" w:type="dxa"/>
            <w:left w:w="10" w:type="dxa"/>
            <w:bottom w:w="0" w:type="dxa"/>
            <w:right w:w="10" w:type="dxa"/>
          </w:tblCellMar>
        </w:tblPrEx>
        <w:trPr>
          <w:trHeight w:hRule="exact" w:val="926"/>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936"/>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1.1</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696"/>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2.3</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Şu anda geçerli olan bir bilgisayar programlama dilini atandığı şekilde bir işleme, projeye, plana veya soruna uygulayın.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6230"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71" w:history="1">
              <w:r>
                <w:rPr>
                  <w:rStyle w:val="Other1"/>
                  <w:color w:val="0065B3"/>
                  <w:u w:val="single"/>
                  <w:rtl w:val="0"/>
                  <w:lang w:val="tr"/>
                </w:rPr>
                <w:t>PLC Temelleri</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Programlanabilir mantık denetleyicilerinin (PLC) geçmişi, programlanabilir mantık denetleyicisi seçmenize yardımcı olacak geçmiş ve temel bilgiler hakkında bilgi edinin.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Automation Direct üzerinden online PLC eğitimini tamamlayın.</w:t>
            </w:r>
          </w:p>
        </w:tc>
      </w:tr>
      <w:tr>
        <w:tblPrEx>
          <w:jc w:val="center"/>
          <w:tblLayout w:type="fixed"/>
          <w:tblCellMar>
            <w:top w:w="0" w:type="dxa"/>
            <w:left w:w="10" w:type="dxa"/>
            <w:bottom w:w="0" w:type="dxa"/>
            <w:right w:w="10" w:type="dxa"/>
          </w:tblCellMar>
        </w:tblPrEx>
        <w:trPr>
          <w:trHeight w:hRule="exact" w:val="931"/>
          <w:jc w:val="center"/>
        </w:trPr>
        <w:tc>
          <w:tcPr>
            <w:tcW w:w="165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4930"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171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936"/>
          <w:jc w:val="center"/>
        </w:trPr>
        <w:tc>
          <w:tcPr>
            <w:tcW w:w="1651"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1.1</w:t>
            </w:r>
          </w:p>
        </w:tc>
        <w:tc>
          <w:tcPr>
            <w:tcW w:w="4930" w:type="dxa"/>
            <w:tcBorders>
              <w:top w:val="single" w:sz="4" w:space="0" w:color="auto"/>
              <w:left w:val="single" w:sz="4" w:space="0" w:color="auto"/>
              <w:bottom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1714"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center"/>
          </w:tcPr>
          <w:p/>
        </w:tc>
      </w:tr>
    </w:tbl>
    <w:p>
      <w:pPr>
        <w:spacing w:line="1" w:lineRule="exact"/>
        <w:rPr>
          <w:sz w:val="2"/>
          <w:szCs w:val="2"/>
        </w:rPr>
      </w:pPr>
      <w:r>
        <w:br w:type="page"/>
      </w:r>
    </w:p>
    <w:p>
      <w:pPr>
        <w:pStyle w:val="Heading110"/>
        <w:keepNext/>
        <w:keepLines/>
        <w:widowControl w:val="0"/>
        <w:shd w:val="clear" w:color="auto" w:fill="auto"/>
        <w:bidi w:val="0"/>
        <w:spacing w:before="0" w:after="80" w:line="240" w:lineRule="auto"/>
        <w:ind w:left="0" w:right="0" w:firstLine="0"/>
        <w:jc w:val="left"/>
        <w:rPr>
          <w:sz w:val="32"/>
          <w:szCs w:val="32"/>
        </w:rPr>
      </w:pPr>
      <w:bookmarkStart w:id="16" w:name="bookmark24"/>
      <w:bookmarkStart w:id="17" w:name="_Toc256000008"/>
      <w:r>
        <w:rPr>
          <w:rStyle w:val="Heading11"/>
          <w:b/>
          <w:bCs/>
          <w:sz w:val="32"/>
          <w:szCs w:val="32"/>
          <w:rtl w:val="0"/>
          <w:lang w:val="tr"/>
        </w:rPr>
        <w:t>İşletme ve Pazarlama</w:t>
      </w:r>
      <w:bookmarkEnd w:id="17"/>
      <w:bookmarkEnd w:id="16"/>
    </w:p>
    <w:p>
      <w:pPr>
        <w:pStyle w:val="Bodytext10"/>
        <w:keepNext w:val="0"/>
        <w:keepLines w:val="0"/>
        <w:widowControl w:val="0"/>
        <w:shd w:val="clear" w:color="auto" w:fill="auto"/>
        <w:bidi w:val="0"/>
        <w:spacing w:before="0" w:after="80" w:line="240" w:lineRule="auto"/>
        <w:ind w:left="0" w:right="0" w:firstLine="0"/>
        <w:jc w:val="left"/>
      </w:pPr>
      <w:r>
        <w:rPr>
          <w:rStyle w:val="Bodytext1"/>
          <w:rtl w:val="0"/>
          <w:lang w:val="tr"/>
        </w:rPr>
        <w:t>İş ve pazarlama araçları ekibinizi tanıtmanıza yardımcı olabilir, öğrenciler bunu iş dünyasında ve endüstride sıklıkla kullanılan becerileri uygulamaları için bir fırsat olarak kullanabilirler. Ekibinizin bir iş ve pazarlama planı ve bu plana ulaşmak için gereken malzemeleri geliştirmesine yardımcı olmak için aşağıdaki araçları kullanın. Öğrenciler, malzemelerin üretimindeki becerilerini daha da geliştirmek için diğer endüstri kaynaklarını kullanabilirler. Bu alandaki iş beklentileri şunları içerebilir:</w:t>
      </w:r>
    </w:p>
    <w:p>
      <w:pPr>
        <w:pStyle w:val="Bodytext10"/>
        <w:keepNext w:val="0"/>
        <w:keepLines w:val="0"/>
        <w:widowControl w:val="0"/>
        <w:numPr>
          <w:ilvl w:val="0"/>
          <w:numId w:val="13"/>
        </w:numPr>
        <w:shd w:val="clear" w:color="auto" w:fill="auto"/>
        <w:tabs>
          <w:tab w:val="left" w:pos="815"/>
        </w:tabs>
        <w:bidi w:val="0"/>
        <w:spacing w:before="0" w:after="0" w:line="139" w:lineRule="auto"/>
        <w:ind w:left="0" w:right="0" w:firstLine="460"/>
        <w:jc w:val="both"/>
      </w:pPr>
      <w:r>
        <w:rPr>
          <w:rStyle w:val="Bodytext1"/>
          <w:color w:val="0065B3"/>
          <w:rtl w:val="0"/>
          <w:lang w:val="tr"/>
        </w:rPr>
        <w:t>Bir SWOT analizine öncülük edin ve iletişim, bütçeleme ve ekip hedefleri için bir plan oluşturmak için kullanın.</w:t>
      </w:r>
    </w:p>
    <w:p>
      <w:pPr>
        <w:pStyle w:val="Bodytext10"/>
        <w:keepNext w:val="0"/>
        <w:keepLines w:val="0"/>
        <w:widowControl w:val="0"/>
        <w:numPr>
          <w:ilvl w:val="0"/>
          <w:numId w:val="13"/>
        </w:numPr>
        <w:shd w:val="clear" w:color="auto" w:fill="auto"/>
        <w:tabs>
          <w:tab w:val="left" w:pos="815"/>
          <w:tab w:val="left" w:pos="825"/>
        </w:tabs>
        <w:bidi w:val="0"/>
        <w:spacing w:before="0" w:after="0" w:line="139" w:lineRule="auto"/>
        <w:ind w:left="0" w:right="0" w:firstLine="460"/>
        <w:jc w:val="both"/>
      </w:pPr>
      <w:r>
        <w:rPr>
          <w:rStyle w:val="Bodytext1"/>
          <w:color w:val="0065B3"/>
          <w:rtl w:val="0"/>
          <w:lang w:val="tr"/>
        </w:rPr>
        <w:t>SWOT analizine dayanarak sponsorların ihtiyaçlarını ve faydalarını iletmek için bir iletişim planı geliştirin.</w:t>
      </w:r>
    </w:p>
    <w:p>
      <w:pPr>
        <w:pStyle w:val="Bodytext10"/>
        <w:keepNext w:val="0"/>
        <w:keepLines w:val="0"/>
        <w:widowControl w:val="0"/>
        <w:numPr>
          <w:ilvl w:val="0"/>
          <w:numId w:val="13"/>
        </w:numPr>
        <w:shd w:val="clear" w:color="auto" w:fill="auto"/>
        <w:tabs>
          <w:tab w:val="left" w:pos="815"/>
          <w:tab w:val="left" w:pos="825"/>
        </w:tabs>
        <w:bidi w:val="0"/>
        <w:spacing w:before="0" w:after="0" w:line="139" w:lineRule="auto"/>
        <w:ind w:left="0" w:right="0" w:firstLine="460"/>
        <w:jc w:val="both"/>
      </w:pPr>
      <w:r>
        <w:rPr>
          <w:rStyle w:val="Bodytext1"/>
          <w:color w:val="0065B3"/>
          <w:rtl w:val="0"/>
          <w:lang w:val="tr"/>
        </w:rPr>
        <w:t>Ekip üyelerine ve topluluğunuza, ekip misyonunuza, organizasyon yapınıza ve hedeflerinize iletmek için materyaller geliştirin.</w:t>
      </w:r>
    </w:p>
    <w:p>
      <w:pPr>
        <w:pStyle w:val="Bodytext10"/>
        <w:keepNext w:val="0"/>
        <w:keepLines w:val="0"/>
        <w:widowControl w:val="0"/>
        <w:numPr>
          <w:ilvl w:val="0"/>
          <w:numId w:val="13"/>
        </w:numPr>
        <w:shd w:val="clear" w:color="auto" w:fill="auto"/>
        <w:tabs>
          <w:tab w:val="left" w:pos="825"/>
        </w:tabs>
        <w:bidi w:val="0"/>
        <w:spacing w:before="0" w:after="0" w:line="175" w:lineRule="auto"/>
        <w:ind w:left="820" w:right="0" w:hanging="360"/>
        <w:jc w:val="both"/>
      </w:pPr>
      <w:r>
        <w:rPr>
          <w:rStyle w:val="Bodytext1"/>
          <w:color w:val="0065B3"/>
          <w:rtl w:val="0"/>
          <w:lang w:val="tr"/>
        </w:rPr>
        <w:t>Bir sponsor sunumu sırasında yapılması ve yapılmaması gerekenler hakkında en iyi uygulamaları iletmek ve sponsor ilişkilerini sürdürmek için ekip materyallerini anlayın, uygulayın ve geliştirin.</w:t>
      </w:r>
    </w:p>
    <w:p>
      <w:pPr>
        <w:pStyle w:val="Bodytext10"/>
        <w:keepNext w:val="0"/>
        <w:keepLines w:val="0"/>
        <w:widowControl w:val="0"/>
        <w:numPr>
          <w:ilvl w:val="0"/>
          <w:numId w:val="13"/>
        </w:numPr>
        <w:shd w:val="clear" w:color="auto" w:fill="auto"/>
        <w:tabs>
          <w:tab w:val="left" w:pos="825"/>
        </w:tabs>
        <w:bidi w:val="0"/>
        <w:spacing w:before="0" w:after="0" w:line="175" w:lineRule="auto"/>
        <w:ind w:left="820" w:right="0" w:hanging="360"/>
        <w:jc w:val="both"/>
      </w:pPr>
      <w:r>
        <w:rPr>
          <w:rStyle w:val="Bodytext1"/>
          <w:i/>
          <w:iCs/>
          <w:color w:val="0065B3"/>
          <w:rtl w:val="0"/>
          <w:lang w:val="tr"/>
        </w:rPr>
        <w:t>FIRST</w:t>
      </w:r>
      <w:r>
        <w:rPr>
          <w:rStyle w:val="Bodytext1"/>
          <w:color w:val="0065B3"/>
          <w:rtl w:val="0"/>
          <w:lang w:val="tr"/>
        </w:rPr>
        <w:t xml:space="preserve"> Topluluğunuzla, mevcut sponsorlarınızla, mentorlarınızla, gelecekteki sponsorlarınızla ve topluluğunuzdaki STEM savunuculuğuyla ilişkileri geliştirmek için bir iletişim planı geliştirin.</w:t>
      </w:r>
    </w:p>
    <w:p>
      <w:pPr>
        <w:pStyle w:val="Bodytext10"/>
        <w:keepNext w:val="0"/>
        <w:keepLines w:val="0"/>
        <w:widowControl w:val="0"/>
        <w:numPr>
          <w:ilvl w:val="0"/>
          <w:numId w:val="13"/>
        </w:numPr>
        <w:shd w:val="clear" w:color="auto" w:fill="auto"/>
        <w:tabs>
          <w:tab w:val="left" w:pos="825"/>
        </w:tabs>
        <w:bidi w:val="0"/>
        <w:spacing w:before="0" w:after="0" w:line="175" w:lineRule="auto"/>
        <w:ind w:left="820" w:right="0" w:hanging="360"/>
        <w:jc w:val="both"/>
      </w:pPr>
      <w:r>
        <w:rPr>
          <w:rStyle w:val="Bodytext1"/>
          <w:color w:val="0065B3"/>
          <w:rtl w:val="0"/>
          <w:lang w:val="tr"/>
        </w:rPr>
        <w:t>Bir alt ekipten (Ödüller, Animasyon, Güvenlik, İzcilik ve Strateji, Medya, Tasarım veya Web Sitesi) ödül promosyonu için kullanılacak endüstri araçlarını (grafik tasarım, ses, video ve web sitesi geliştirme) kullanarak materyallerin geliştirilmesine katılmak</w:t>
      </w:r>
    </w:p>
    <w:p>
      <w:pPr>
        <w:pStyle w:val="Bodytext10"/>
        <w:keepNext w:val="0"/>
        <w:keepLines w:val="0"/>
        <w:widowControl w:val="0"/>
        <w:numPr>
          <w:ilvl w:val="0"/>
          <w:numId w:val="13"/>
        </w:numPr>
        <w:shd w:val="clear" w:color="auto" w:fill="auto"/>
        <w:tabs>
          <w:tab w:val="left" w:pos="815"/>
        </w:tabs>
        <w:bidi w:val="0"/>
        <w:spacing w:before="0" w:after="0" w:line="139" w:lineRule="auto"/>
        <w:ind w:left="0" w:right="0" w:firstLine="460"/>
        <w:jc w:val="both"/>
      </w:pPr>
      <w:r>
        <w:rPr>
          <w:rStyle w:val="Bodytext1"/>
          <w:color w:val="0065B3"/>
          <w:rtl w:val="0"/>
          <w:lang w:val="tr"/>
        </w:rPr>
        <w:t>Ekibin sosyal yardım, etki ve eylem planı hedeflerini iletmesine yardımcı olmak için materyallerin geliştirilmesinde veri analizi araçlarını kullanın.</w:t>
      </w:r>
    </w:p>
    <w:p>
      <w:pPr>
        <w:pStyle w:val="Bodytext10"/>
        <w:keepNext w:val="0"/>
        <w:keepLines w:val="0"/>
        <w:widowControl w:val="0"/>
        <w:numPr>
          <w:ilvl w:val="0"/>
          <w:numId w:val="13"/>
        </w:numPr>
        <w:shd w:val="clear" w:color="auto" w:fill="auto"/>
        <w:tabs>
          <w:tab w:val="left" w:pos="815"/>
        </w:tabs>
        <w:bidi w:val="0"/>
        <w:spacing w:before="0" w:after="460" w:line="139" w:lineRule="auto"/>
        <w:ind w:left="0" w:right="0" w:firstLine="460"/>
        <w:jc w:val="both"/>
      </w:pPr>
      <w:r>
        <w:rPr>
          <w:rStyle w:val="Bodytext1"/>
          <w:color w:val="0065B3"/>
          <w:rtl w:val="0"/>
          <w:lang w:val="tr"/>
        </w:rPr>
        <w:t>Komut dosyaları, mektuplar, dinleyici notları ve medya araçları dahil olmak üzere sunum materyallerini düzenleyin ve geliştirin.</w:t>
      </w:r>
    </w:p>
    <w:p>
      <w:pPr>
        <w:pStyle w:val="Bodytext10"/>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01600" distR="101600" simplePos="0" relativeHeight="251672576" behindDoc="0" locked="0" layoutInCell="1" allowOverlap="1">
                <wp:simplePos x="0" y="0"/>
                <wp:positionH relativeFrom="page">
                  <wp:posOffset>6091555</wp:posOffset>
                </wp:positionH>
                <wp:positionV relativeFrom="paragraph">
                  <wp:posOffset>63500</wp:posOffset>
                </wp:positionV>
                <wp:extent cx="2310130" cy="1151890"/>
                <wp:wrapSquare wrapText="left"/>
                <wp:docPr id="19" name="Shape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310130" cy="1151890"/>
                        </a:xfrm>
                        <a:prstGeom prst="rect">
                          <a:avLst/>
                        </a:prstGeom>
                        <a:noFill/>
                      </wps:spPr>
                      <wps:txbx>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460" w:line="240" w:lineRule="auto"/>
                              <w:ind w:left="0" w:right="0" w:firstLine="0"/>
                              <w:jc w:val="left"/>
                            </w:pPr>
                            <w:hyperlink r:id="rId10" w:history="1">
                              <w:r>
                                <w:rPr>
                                  <w:rStyle w:val="Bodytext1"/>
                                  <w:color w:val="0563C1"/>
                                  <w:u w:val="single"/>
                                  <w:rtl w:val="0"/>
                                  <w:lang w:val="tr"/>
                                </w:rPr>
                                <w:t>Pazarlama</w:t>
                              </w:r>
                            </w:hyperlink>
                          </w:p>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Endüstri Sertifikaları</w:t>
                            </w:r>
                          </w:p>
                          <w:p>
                            <w:pPr>
                              <w:pStyle w:val="Bodytext10"/>
                              <w:keepNext w:val="0"/>
                              <w:keepLines w:val="0"/>
                              <w:widowControl w:val="0"/>
                              <w:shd w:val="clear" w:color="auto" w:fill="auto"/>
                              <w:bidi w:val="0"/>
                              <w:spacing w:before="0" w:after="260" w:line="240" w:lineRule="auto"/>
                              <w:ind w:left="0" w:right="0" w:firstLine="0"/>
                              <w:jc w:val="left"/>
                            </w:pPr>
                            <w:hyperlink r:id="rId72" w:history="1">
                              <w:r>
                                <w:rPr>
                                  <w:rStyle w:val="Bodytext1"/>
                                  <w:color w:val="0563C1"/>
                                  <w:u w:val="single"/>
                                  <w:rtl w:val="0"/>
                                  <w:lang w:val="tr"/>
                                </w:rPr>
                                <w:t>Apple Sertifikalı Pro-Final Kesim Düzeyi 1</w:t>
                              </w:r>
                            </w:hyperlink>
                          </w:p>
                        </w:txbxContent>
                      </wps:txbx>
                      <wps:bodyPr lIns="0" tIns="0" rIns="0" bIns="0"/>
                    </wps:wsp>
                  </a:graphicData>
                </a:graphic>
              </wp:anchor>
            </w:drawing>
          </mc:Choice>
          <mc:Fallback>
            <w:pict>
              <v:shape id="Shape 19" o:spid="_x0000_s1031" type="#_x0000_t202" style="width:181.9pt;height:90.7pt;margin-top:5pt;margin-left:479.65pt;mso-position-horizontal-relative:page;mso-wrap-distance-bottom:0;mso-wrap-distance-left:8pt;mso-wrap-distance-right:8pt;mso-wrap-distance-top:0;position:absolute;v-text-anchor:top;z-index:251671552" filled="f" fillcolor="this">
                <v:textbox inset="0,0,0,0">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460" w:line="240" w:lineRule="auto"/>
                        <w:ind w:left="0" w:right="0" w:firstLine="0"/>
                        <w:jc w:val="left"/>
                      </w:pPr>
                      <w:hyperlink r:id="rId10" w:history="1">
                        <w:r>
                          <w:rPr>
                            <w:rStyle w:val="Bodytext1"/>
                            <w:color w:val="0563C1"/>
                            <w:u w:val="single"/>
                            <w:rtl w:val="0"/>
                            <w:lang w:val="tr"/>
                          </w:rPr>
                          <w:t>Pazarlama</w:t>
                        </w:r>
                      </w:hyperlink>
                    </w:p>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Endüstri Sertifikaları</w:t>
                      </w:r>
                    </w:p>
                    <w:p>
                      <w:pPr>
                        <w:pStyle w:val="Bodytext10"/>
                        <w:keepNext w:val="0"/>
                        <w:keepLines w:val="0"/>
                        <w:widowControl w:val="0"/>
                        <w:shd w:val="clear" w:color="auto" w:fill="auto"/>
                        <w:bidi w:val="0"/>
                        <w:spacing w:before="0" w:after="260" w:line="240" w:lineRule="auto"/>
                        <w:ind w:left="0" w:right="0" w:firstLine="0"/>
                        <w:jc w:val="left"/>
                      </w:pPr>
                      <w:hyperlink r:id="rId72" w:history="1">
                        <w:r>
                          <w:rPr>
                            <w:rStyle w:val="Bodytext1"/>
                            <w:color w:val="0563C1"/>
                            <w:u w:val="single"/>
                            <w:rtl w:val="0"/>
                            <w:lang w:val="tr"/>
                          </w:rPr>
                          <w:t>Apple Sertifikalı Pro-Final Kesim Düzeyi 1</w:t>
                        </w:r>
                      </w:hyperlink>
                    </w:p>
                  </w:txbxContent>
                </v:textbox>
                <w10:wrap type="square" side="left"/>
              </v:shape>
            </w:pict>
          </mc:Fallback>
        </mc:AlternateContent>
      </w:r>
      <w:r>
        <w:rPr>
          <w:rStyle w:val="Bodytext1"/>
          <w:b/>
          <w:bCs/>
          <w:u w:val="single"/>
          <w:rtl w:val="0"/>
          <w:lang w:val="tr"/>
        </w:rPr>
        <w:t>Mentor Performans Değerlendirmesi</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3 - </w:t>
      </w:r>
      <w:r>
        <w:rPr>
          <w:rStyle w:val="Bodytext1"/>
          <w:b/>
          <w:bCs/>
          <w:rtl w:val="0"/>
          <w:lang w:val="tr"/>
        </w:rPr>
        <w:t xml:space="preserve">Yetenekli, </w:t>
      </w:r>
      <w:r>
        <w:rPr>
          <w:rStyle w:val="Bodytext1"/>
          <w:rtl w:val="0"/>
          <w:lang w:val="tr"/>
        </w:rPr>
        <w:t>öğrenci takım lideri olarak standardı bağımsız olarak gerçekleştirebilir</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2 - </w:t>
      </w:r>
      <w:r>
        <w:rPr>
          <w:rStyle w:val="Bodytext1"/>
          <w:b/>
          <w:bCs/>
          <w:rtl w:val="0"/>
          <w:lang w:val="tr"/>
        </w:rPr>
        <w:t xml:space="preserve">Orta derecede yetenekli </w:t>
      </w:r>
      <w:r>
        <w:rPr>
          <w:rStyle w:val="Bodytext1"/>
          <w:rtl w:val="0"/>
          <w:lang w:val="tr"/>
        </w:rPr>
        <w:t>olan öğrenci, mentorların veya takım kaptanının yardımıyla görevi yerine getirebilir</w:t>
      </w:r>
    </w:p>
    <w:p>
      <w:pPr>
        <w:pStyle w:val="Bodytext10"/>
        <w:keepNext w:val="0"/>
        <w:keepLines w:val="0"/>
        <w:widowControl w:val="0"/>
        <w:shd w:val="clear" w:color="auto" w:fill="auto"/>
        <w:bidi w:val="0"/>
        <w:spacing w:before="0" w:after="80" w:line="240" w:lineRule="auto"/>
        <w:ind w:left="0" w:right="0" w:firstLine="0"/>
        <w:jc w:val="both"/>
      </w:pPr>
      <w:r>
        <w:rPr>
          <w:rStyle w:val="Bodytext1"/>
          <w:rtl w:val="0"/>
          <w:lang w:val="tr"/>
        </w:rPr>
        <w:t xml:space="preserve">1 - </w:t>
      </w:r>
      <w:r>
        <w:rPr>
          <w:rStyle w:val="Bodytext1"/>
          <w:b/>
          <w:bCs/>
          <w:rtl w:val="0"/>
          <w:lang w:val="tr"/>
        </w:rPr>
        <w:t>Tanıtılan</w:t>
      </w:r>
      <w:r>
        <w:rPr>
          <w:rStyle w:val="Bodytext1"/>
          <w:rtl w:val="0"/>
          <w:lang w:val="tr"/>
        </w:rPr>
        <w:t xml:space="preserve"> öğrenciye bir takım lideri veya mentordan beceri öğretildi</w:t>
      </w:r>
    </w:p>
    <w:p>
      <w:pPr>
        <w:pStyle w:val="Bodytext10"/>
        <w:keepNext w:val="0"/>
        <w:keepLines w:val="0"/>
        <w:widowControl w:val="0"/>
        <w:shd w:val="clear" w:color="auto" w:fill="auto"/>
        <w:bidi w:val="0"/>
        <w:spacing w:before="0" w:after="80" w:line="240" w:lineRule="auto"/>
        <w:ind w:left="0" w:right="0" w:firstLine="0"/>
        <w:jc w:val="both"/>
      </w:pPr>
      <w:r>
        <w:rPr>
          <w:rStyle w:val="Bodytext1"/>
          <w:rtl w:val="0"/>
          <w:lang w:val="tr"/>
        </w:rPr>
        <w:t xml:space="preserve">N - </w:t>
      </w:r>
      <w:r>
        <w:rPr>
          <w:rStyle w:val="Bodytext1"/>
          <w:b/>
          <w:bCs/>
          <w:rtl w:val="0"/>
          <w:lang w:val="tr"/>
        </w:rPr>
        <w:t>Maruz kalma yok</w:t>
      </w:r>
      <w:r>
        <w:rPr>
          <w:rStyle w:val="Bodytext1"/>
          <w:rtl w:val="0"/>
          <w:lang w:val="tr"/>
        </w:rPr>
        <w:t>, öğrencinin bu görevle ilgili deneyimi veya bilgisi yok</w:t>
        <w:br w:type="page"/>
      </w:r>
    </w:p>
    <w:tbl>
      <w:tblPr>
        <w:tblOverlap w:val="never"/>
        <w:jc w:val="center"/>
        <w:tblLayout w:type="fixed"/>
        <w:tblCellMar>
          <w:top w:w="0" w:type="dxa"/>
          <w:left w:w="10" w:type="dxa"/>
          <w:bottom w:w="0" w:type="dxa"/>
          <w:right w:w="10" w:type="dxa"/>
        </w:tblCellMar>
      </w:tblPr>
      <w:tblGrid>
        <w:gridCol w:w="1411"/>
        <w:gridCol w:w="5352"/>
        <w:gridCol w:w="1978"/>
        <w:gridCol w:w="5784"/>
      </w:tblGrid>
      <w:tr>
        <w:tblPrEx>
          <w:jc w:val="center"/>
          <w:tblLayout w:type="fixed"/>
          <w:tblCellMar>
            <w:top w:w="0" w:type="dxa"/>
            <w:left w:w="10" w:type="dxa"/>
            <w:bottom w:w="0" w:type="dxa"/>
            <w:right w:w="10" w:type="dxa"/>
          </w:tblCellMar>
        </w:tblPrEx>
        <w:trPr>
          <w:trHeight w:hRule="exact" w:val="998"/>
          <w:jc w:val="center"/>
        </w:trPr>
        <w:tc>
          <w:tcPr>
            <w:tcW w:w="1411"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35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1978"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62" w:lineRule="auto"/>
              <w:ind w:left="0" w:right="0" w:firstLine="0"/>
              <w:jc w:val="center"/>
            </w:pPr>
            <w:r>
              <w:rPr>
                <w:rStyle w:val="Other1"/>
                <w:b/>
                <w:bCs/>
                <w:color w:val="FFFFFF"/>
                <w:rtl w:val="0"/>
                <w:lang w:val="tr"/>
              </w:rPr>
              <w:t>Mentor Performans Değerlendirmesi</w:t>
            </w:r>
          </w:p>
        </w:tc>
        <w:tc>
          <w:tcPr>
            <w:tcW w:w="578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100" w:line="240" w:lineRule="auto"/>
              <w:ind w:left="0" w:right="0" w:firstLine="0"/>
              <w:jc w:val="center"/>
            </w:pPr>
            <w:r>
              <w:rPr>
                <w:rStyle w:val="Other1"/>
                <w:b/>
                <w:bCs/>
                <w:color w:val="FFFFFF"/>
                <w:rtl w:val="0"/>
                <w:lang w:val="tr"/>
              </w:rPr>
              <w:t>İşletme ve Pazarlama</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Etkinliği</w:t>
            </w:r>
          </w:p>
        </w:tc>
      </w:tr>
      <w:tr>
        <w:tblPrEx>
          <w:jc w:val="center"/>
          <w:tblLayout w:type="fixed"/>
          <w:tblCellMar>
            <w:top w:w="0" w:type="dxa"/>
            <w:left w:w="10" w:type="dxa"/>
            <w:bottom w:w="0" w:type="dxa"/>
            <w:right w:w="10" w:type="dxa"/>
          </w:tblCellMar>
        </w:tblPrEx>
        <w:trPr>
          <w:trHeight w:hRule="exact" w:val="624"/>
          <w:jc w:val="center"/>
        </w:trPr>
        <w:tc>
          <w:tcPr>
            <w:tcW w:w="1411"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MK 2.4</w:t>
            </w:r>
          </w:p>
        </w:tc>
        <w:tc>
          <w:tcPr>
            <w:tcW w:w="5352" w:type="dxa"/>
            <w:tcBorders>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Yeni bir pazarlama projesi veya iş girişimi için gerekli kaynakları belirleyin.</w:t>
            </w:r>
          </w:p>
        </w:tc>
        <w:tc>
          <w:tcPr>
            <w:tcW w:w="1978" w:type="dxa"/>
            <w:tcBorders>
              <w:left w:val="single" w:sz="4" w:space="0" w:color="auto"/>
            </w:tcBorders>
            <w:shd w:val="clear" w:color="auto" w:fill="auto"/>
            <w:vAlign w:val="top"/>
          </w:tcPr>
          <w:p>
            <w:pPr>
              <w:widowControl w:val="0"/>
              <w:rPr>
                <w:sz w:val="10"/>
                <w:szCs w:val="10"/>
              </w:rPr>
            </w:pPr>
          </w:p>
        </w:tc>
        <w:tc>
          <w:tcPr>
            <w:tcW w:w="5784" w:type="dxa"/>
            <w:vMerge w:val="restart"/>
            <w:tcBorders>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20" w:after="80" w:line="240" w:lineRule="auto"/>
              <w:ind w:left="0" w:right="0" w:firstLine="0"/>
              <w:jc w:val="left"/>
            </w:pPr>
            <w:hyperlink r:id="rId16" w:history="1">
              <w:r>
                <w:rPr>
                  <w:rStyle w:val="Other1"/>
                  <w:color w:val="0563C1"/>
                  <w:u w:val="single"/>
                  <w:rtl w:val="0"/>
                  <w:lang w:val="tr"/>
                </w:rPr>
                <w:t>Bağış Toplama Araç Seti;</w:t>
              </w:r>
            </w:hyperlink>
            <w:hyperlink r:id="rId17" w:history="1">
              <w:r>
                <w:rPr>
                  <w:rStyle w:val="Other1"/>
                  <w:color w:val="0563C1"/>
                  <w:u w:val="single"/>
                  <w:rtl w:val="0"/>
                  <w:lang w:val="tr"/>
                </w:rPr>
                <w:t xml:space="preserve"> Bağış toplama</w:t>
              </w:r>
              <w:r>
                <w:rPr>
                  <w:rStyle w:val="Other1"/>
                  <w:rtl w:val="0"/>
                  <w:lang w:val="tr"/>
                </w:rPr>
                <w:t>;</w:t>
              </w:r>
            </w:hyperlink>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Bağış Toplama 101, Topluluk Analizi, Ekip Dokümantasyonu, Sunum Düzenleme</w:t>
            </w:r>
            <w:r>
              <w:rPr>
                <w:rStyle w:val="Other1"/>
                <w:color w:val="333333"/>
                <w:rtl w:val="0"/>
                <w:lang w:val="tr"/>
              </w:rPr>
              <w:t xml:space="preserve">, </w:t>
            </w:r>
            <w:r>
              <w:rPr>
                <w:rStyle w:val="Other1"/>
                <w:rtl w:val="0"/>
                <w:lang w:val="tr"/>
              </w:rPr>
              <w:t xml:space="preserve">Sponsor İlişkilerini Sürdürme, Bağış Toplama En İyi Uygulamaları hakkında bilgi edinmek için </w:t>
            </w:r>
            <w:r>
              <w:rPr>
                <w:rStyle w:val="Other1"/>
                <w:i/>
                <w:iCs/>
                <w:rtl w:val="0"/>
                <w:lang w:val="tr"/>
              </w:rPr>
              <w:t>FIRST</w:t>
            </w:r>
            <w:r>
              <w:rPr>
                <w:rStyle w:val="Other1"/>
                <w:rtl w:val="0"/>
                <w:lang w:val="tr"/>
              </w:rPr>
              <w:t xml:space="preserve"> Bağış Toplama araç setini kullanın</w:t>
            </w:r>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Bölümlerin her birinde çalışın. Her bölümle çalışırken, ekibiniz için tam bir pazarlama ve iletişim planını özelleştirin ve geliştirin.</w:t>
            </w:r>
          </w:p>
        </w:tc>
      </w:tr>
      <w:tr>
        <w:tblPrEx>
          <w:jc w:val="center"/>
          <w:tblLayout w:type="fixed"/>
          <w:tblCellMar>
            <w:top w:w="0" w:type="dxa"/>
            <w:left w:w="10" w:type="dxa"/>
            <w:bottom w:w="0" w:type="dxa"/>
            <w:right w:w="10" w:type="dxa"/>
          </w:tblCellMar>
        </w:tblPrEx>
        <w:trPr>
          <w:trHeight w:hRule="exact" w:val="610"/>
          <w:jc w:val="center"/>
        </w:trPr>
        <w:tc>
          <w:tcPr>
            <w:tcW w:w="141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MK 4.8</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Pazarlama planını geliştirmek veya revize etmek için pazarlama araştırması faaliyetlerini açıklar.</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610"/>
          <w:jc w:val="center"/>
        </w:trPr>
        <w:tc>
          <w:tcPr>
            <w:tcW w:w="141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MK 8.2</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Devam eden iş başarısına katkıda bulunmak için ürün fikirleri üretin.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528"/>
          <w:jc w:val="center"/>
        </w:trPr>
        <w:tc>
          <w:tcPr>
            <w:tcW w:w="141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MK 9.1</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Doğasını ve kapsamını anlamak için temel bir tanıtım bilgisi edinin.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523"/>
          <w:jc w:val="center"/>
        </w:trPr>
        <w:tc>
          <w:tcPr>
            <w:tcW w:w="141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MK 10.4</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pazarlama planı geliştirmek için pazarlama bilgilerini kullanın.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528"/>
          <w:jc w:val="center"/>
        </w:trPr>
        <w:tc>
          <w:tcPr>
            <w:tcW w:w="141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MK 9.4</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Hedef kitlelerle iletişim kurmak için halkla ilişkiler faaliyetlerinin kullanımını tartışır.</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749"/>
          <w:jc w:val="center"/>
        </w:trPr>
        <w:tc>
          <w:tcPr>
            <w:tcW w:w="141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MK-COM 5.4</w:t>
            </w:r>
          </w:p>
        </w:tc>
        <w:tc>
          <w:tcPr>
            <w:tcW w:w="5352" w:type="dxa"/>
            <w:tcBorders>
              <w:top w:val="single" w:sz="4" w:space="0" w:color="auto"/>
              <w:left w:val="single" w:sz="4" w:space="0" w:color="auto"/>
            </w:tcBorders>
            <w:shd w:val="clear" w:color="auto" w:fill="auto"/>
            <w:vAlign w:val="bottom"/>
          </w:tcPr>
          <w:p>
            <w:pPr>
              <w:pStyle w:val="Other10"/>
              <w:keepNext w:val="0"/>
              <w:keepLines w:val="0"/>
              <w:widowControl w:val="0"/>
              <w:shd w:val="clear" w:color="auto" w:fill="auto"/>
              <w:bidi w:val="0"/>
              <w:spacing w:before="0" w:after="0" w:line="262" w:lineRule="auto"/>
              <w:ind w:left="0" w:right="0" w:firstLine="0"/>
              <w:jc w:val="left"/>
            </w:pPr>
            <w:r>
              <w:rPr>
                <w:rStyle w:val="Other1"/>
                <w:rtl w:val="0"/>
                <w:lang w:val="tr"/>
              </w:rPr>
              <w:t>Müşteri dikkatini çekmek ve / veya müşteri içgörüsü kazanmak için pazarlama iletişimlerinde sosyal medya kullanımını açıklayın.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5784" w:type="dxa"/>
            <w:vMerge w:val="restart"/>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00" w:after="100" w:line="259" w:lineRule="auto"/>
              <w:ind w:left="0" w:right="0" w:firstLine="0"/>
              <w:jc w:val="left"/>
            </w:pPr>
            <w:hyperlink r:id="rId73" w:history="1">
              <w:r>
                <w:rPr>
                  <w:rStyle w:val="Other1"/>
                  <w:color w:val="0065B3"/>
                  <w:u w:val="single"/>
                  <w:rtl w:val="0"/>
                  <w:lang w:val="tr"/>
                </w:rPr>
                <w:t>Sosyal Medyayı Kullanma</w:t>
              </w:r>
            </w:hyperlink>
          </w:p>
          <w:p>
            <w:pPr>
              <w:pStyle w:val="Other10"/>
              <w:keepNext w:val="0"/>
              <w:keepLines w:val="0"/>
              <w:widowControl w:val="0"/>
              <w:shd w:val="clear" w:color="auto" w:fill="auto"/>
              <w:bidi w:val="0"/>
              <w:spacing w:before="0" w:after="0" w:line="259" w:lineRule="auto"/>
              <w:ind w:left="0" w:right="0" w:firstLine="0"/>
              <w:jc w:val="left"/>
            </w:pPr>
            <w:r>
              <w:rPr>
                <w:rStyle w:val="Other1"/>
                <w:rtl w:val="0"/>
                <w:lang w:val="tr"/>
              </w:rPr>
              <w:t>Sosyal medyayı kullanarak pazarlama materyalleri geliştirin, dijital okuryazarlık becerilerini, telif hakkı farkındalığı bilincini materyallerinize dahil ettiğinizden emin olun.</w:t>
            </w:r>
          </w:p>
        </w:tc>
      </w:tr>
      <w:tr>
        <w:tblPrEx>
          <w:jc w:val="center"/>
          <w:tblLayout w:type="fixed"/>
          <w:tblCellMar>
            <w:top w:w="0" w:type="dxa"/>
            <w:left w:w="10" w:type="dxa"/>
            <w:bottom w:w="0" w:type="dxa"/>
            <w:right w:w="10" w:type="dxa"/>
          </w:tblCellMar>
        </w:tblPrEx>
        <w:trPr>
          <w:trHeight w:hRule="exact" w:val="533"/>
          <w:jc w:val="center"/>
        </w:trPr>
        <w:tc>
          <w:tcPr>
            <w:tcW w:w="141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MK-COM 1.5</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Pazarlama iletişiminde iç ve dış iş ilişkilerini yönetin.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523"/>
          <w:jc w:val="center"/>
        </w:trPr>
        <w:tc>
          <w:tcPr>
            <w:tcW w:w="141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MK-COM 3.5</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Pazarlama iletişimi sorumluluklarını yönetmek ve yerine getirmek için bilgi teknolojisi araçlarını kullanın.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528"/>
          <w:jc w:val="center"/>
        </w:trPr>
        <w:tc>
          <w:tcPr>
            <w:tcW w:w="141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MK-COM 5.3</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Dikkat çekmek ve marka oluşturmak için doğrudan pazarlama stratejilerini kullanın.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523"/>
          <w:jc w:val="center"/>
        </w:trPr>
        <w:tc>
          <w:tcPr>
            <w:tcW w:w="141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MK 9.6</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Promosyon çabalarının getirisini en üst düzeye çıkarmak için promosyon etkinliklerini yönetin.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5784" w:type="dxa"/>
            <w:vMerge w:val="restart"/>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100" w:line="240" w:lineRule="auto"/>
              <w:ind w:left="0" w:right="0" w:firstLine="0"/>
              <w:jc w:val="left"/>
            </w:pPr>
            <w:hyperlink r:id="rId27" w:history="1">
              <w:r>
                <w:rPr>
                  <w:rStyle w:val="Other1"/>
                  <w:color w:val="0065B3"/>
                  <w:u w:val="single"/>
                  <w:rtl w:val="0"/>
                  <w:lang w:val="tr"/>
                </w:rPr>
                <w:t>Pazarlama Kaynakları</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Web sitesindeki pazarlama kaynakları sekmesini keşfedin. FIRST marka</w:t>
            </w:r>
            <w:hyperlink r:id="rId74" w:history="1">
              <w:r>
                <w:rPr>
                  <w:rStyle w:val="Other1"/>
                  <w:rtl w:val="0"/>
                  <w:lang w:val="tr"/>
                </w:rPr>
                <w:t xml:space="preserve"> </w:t>
              </w:r>
              <w:r>
                <w:rPr>
                  <w:rStyle w:val="Other1"/>
                  <w:color w:val="0065B3"/>
                  <w:u w:val="single"/>
                  <w:rtl w:val="0"/>
                  <w:lang w:val="tr"/>
                </w:rPr>
                <w:t xml:space="preserve"> standartlarının</w:t>
              </w:r>
              <w:r>
                <w:rPr>
                  <w:rStyle w:val="Other1"/>
                  <w:rtl w:val="0"/>
                  <w:lang w:val="tr"/>
                </w:rPr>
                <w:t xml:space="preserve"> </w:t>
              </w:r>
            </w:hyperlink>
            <w:r>
              <w:rPr>
                <w:rStyle w:val="Other1"/>
                <w:rtl w:val="0"/>
                <w:lang w:val="tr"/>
              </w:rPr>
              <w:t xml:space="preserve">yanı sıra FIRST </w:t>
            </w:r>
            <w:hyperlink r:id="rId75" w:history="1">
              <w:r>
                <w:rPr>
                  <w:rStyle w:val="Other1"/>
                  <w:color w:val="0065B3"/>
                  <w:u w:val="single"/>
                  <w:rtl w:val="0"/>
                  <w:lang w:val="tr"/>
                </w:rPr>
                <w:t>Teams</w:t>
              </w:r>
              <w:r>
                <w:rPr>
                  <w:rStyle w:val="Other1"/>
                  <w:rtl w:val="0"/>
                  <w:lang w:val="tr"/>
                </w:rPr>
                <w:t xml:space="preserve"> </w:t>
              </w:r>
            </w:hyperlink>
            <w:r>
              <w:rPr>
                <w:rStyle w:val="Other1"/>
                <w:rtl w:val="0"/>
                <w:lang w:val="tr"/>
              </w:rPr>
              <w:t xml:space="preserve">için </w:t>
            </w:r>
            <w:hyperlink r:id="rId75" w:history="1">
              <w:r>
                <w:rPr>
                  <w:rStyle w:val="Other1"/>
                  <w:color w:val="0065B3"/>
                  <w:u w:val="single"/>
                  <w:rtl w:val="0"/>
                  <w:lang w:val="tr"/>
                </w:rPr>
                <w:t xml:space="preserve">Görseller'i </w:t>
              </w:r>
            </w:hyperlink>
            <w:r>
              <w:rPr>
                <w:rStyle w:val="Other1"/>
                <w:rtl w:val="0"/>
                <w:lang w:val="tr"/>
              </w:rPr>
              <w:t xml:space="preserve"> de göz önünde bulundurun, kendi ekibiniz için ekip logolarınızı ve marka kılavuzunuzu geliştirin.</w:t>
            </w:r>
          </w:p>
        </w:tc>
      </w:tr>
      <w:tr>
        <w:tblPrEx>
          <w:jc w:val="center"/>
          <w:tblLayout w:type="fixed"/>
          <w:tblCellMar>
            <w:top w:w="0" w:type="dxa"/>
            <w:left w:w="10" w:type="dxa"/>
            <w:bottom w:w="0" w:type="dxa"/>
            <w:right w:w="10" w:type="dxa"/>
          </w:tblCellMar>
        </w:tblPrEx>
        <w:trPr>
          <w:trHeight w:hRule="exact" w:val="528"/>
          <w:jc w:val="center"/>
        </w:trPr>
        <w:tc>
          <w:tcPr>
            <w:tcW w:w="1411"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MK-COM 4.4</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İstenilen iş imajını elde etmek için ürünleri / hizmetleri konumlandırın.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center"/>
          </w:tcPr>
          <w:p/>
        </w:tc>
      </w:tr>
      <w:tr>
        <w:tblPrEx>
          <w:jc w:val="center"/>
          <w:tblLayout w:type="fixed"/>
          <w:tblCellMar>
            <w:top w:w="0" w:type="dxa"/>
            <w:left w:w="10" w:type="dxa"/>
            <w:bottom w:w="0" w:type="dxa"/>
            <w:right w:w="10" w:type="dxa"/>
          </w:tblCellMar>
        </w:tblPrEx>
        <w:trPr>
          <w:trHeight w:hRule="exact" w:val="533"/>
          <w:jc w:val="center"/>
        </w:trPr>
        <w:tc>
          <w:tcPr>
            <w:tcW w:w="1411" w:type="dxa"/>
            <w:tcBorders>
              <w:top w:val="single" w:sz="4" w:space="0" w:color="auto"/>
              <w:left w:val="single" w:sz="4" w:space="0" w:color="auto"/>
              <w:bottom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MK-COM 5.14</w:t>
            </w:r>
          </w:p>
        </w:tc>
        <w:tc>
          <w:tcPr>
            <w:tcW w:w="5352" w:type="dxa"/>
            <w:tcBorders>
              <w:top w:val="single" w:sz="4" w:space="0" w:color="auto"/>
              <w:left w:val="single" w:sz="4" w:space="0" w:color="auto"/>
              <w:bottom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Paydaşları iş faaliyetleri hakkında bilgilendirmek için tanıtımdan yararlanın.</w:t>
            </w:r>
          </w:p>
        </w:tc>
        <w:tc>
          <w:tcPr>
            <w:tcW w:w="1978"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center"/>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402"/>
        <w:gridCol w:w="5352"/>
        <w:gridCol w:w="1978"/>
        <w:gridCol w:w="5770"/>
      </w:tblGrid>
      <w:tr>
        <w:tblPrEx>
          <w:jc w:val="center"/>
          <w:tblLayout w:type="fixed"/>
          <w:tblCellMar>
            <w:top w:w="0" w:type="dxa"/>
            <w:left w:w="10" w:type="dxa"/>
            <w:bottom w:w="0" w:type="dxa"/>
            <w:right w:w="10" w:type="dxa"/>
          </w:tblCellMar>
        </w:tblPrEx>
        <w:trPr>
          <w:trHeight w:hRule="exact" w:val="974"/>
          <w:jc w:val="center"/>
        </w:trPr>
        <w:tc>
          <w:tcPr>
            <w:tcW w:w="140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35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1978"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62" w:lineRule="auto"/>
              <w:ind w:left="0" w:right="0" w:firstLine="0"/>
              <w:jc w:val="center"/>
            </w:pPr>
            <w:r>
              <w:rPr>
                <w:rStyle w:val="Other1"/>
                <w:b/>
                <w:bCs/>
                <w:color w:val="FFFFFF"/>
                <w:rtl w:val="0"/>
                <w:lang w:val="tr"/>
              </w:rPr>
              <w:t>Mentor Performans Değerlendirmesi</w:t>
            </w:r>
          </w:p>
        </w:tc>
        <w:tc>
          <w:tcPr>
            <w:tcW w:w="5770"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100" w:line="240" w:lineRule="auto"/>
              <w:ind w:left="0" w:right="0" w:firstLine="0"/>
              <w:jc w:val="center"/>
            </w:pPr>
            <w:r>
              <w:rPr>
                <w:rStyle w:val="Other1"/>
                <w:b/>
                <w:bCs/>
                <w:color w:val="FFFFFF"/>
                <w:rtl w:val="0"/>
                <w:lang w:val="tr"/>
              </w:rPr>
              <w:t>İşletme ve Pazarlama</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Etkinliği</w:t>
            </w:r>
          </w:p>
        </w:tc>
      </w:tr>
      <w:tr>
        <w:tblPrEx>
          <w:jc w:val="center"/>
          <w:tblLayout w:type="fixed"/>
          <w:tblCellMar>
            <w:top w:w="0" w:type="dxa"/>
            <w:left w:w="10" w:type="dxa"/>
            <w:bottom w:w="0" w:type="dxa"/>
            <w:right w:w="10" w:type="dxa"/>
          </w:tblCellMar>
        </w:tblPrEx>
        <w:trPr>
          <w:trHeight w:hRule="exact" w:val="542"/>
          <w:jc w:val="center"/>
        </w:trPr>
        <w:tc>
          <w:tcPr>
            <w:tcW w:w="1402"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MK-COM 5.16</w:t>
            </w:r>
          </w:p>
        </w:tc>
        <w:tc>
          <w:tcPr>
            <w:tcW w:w="5352" w:type="dxa"/>
            <w:tcBorders>
              <w:lef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Müşterileri işletme/ürün hakkında bilgilendirmek veya hatırlatmak için satış promosyonları faaliyetlerini kullanmak</w:t>
            </w:r>
          </w:p>
        </w:tc>
        <w:tc>
          <w:tcPr>
            <w:tcW w:w="1978" w:type="dxa"/>
            <w:tcBorders>
              <w:left w:val="single" w:sz="4" w:space="0" w:color="auto"/>
            </w:tcBorders>
            <w:shd w:val="clear" w:color="auto" w:fill="auto"/>
            <w:vAlign w:val="top"/>
          </w:tcPr>
          <w:p>
            <w:pPr>
              <w:widowControl w:val="0"/>
              <w:rPr>
                <w:sz w:val="10"/>
                <w:szCs w:val="10"/>
              </w:rPr>
            </w:pPr>
          </w:p>
        </w:tc>
        <w:tc>
          <w:tcPr>
            <w:tcW w:w="5770" w:type="dxa"/>
            <w:tcBorders>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top w:w="0" w:type="dxa"/>
            <w:left w:w="10" w:type="dxa"/>
            <w:bottom w:w="0" w:type="dxa"/>
            <w:right w:w="10" w:type="dxa"/>
          </w:tblCellMar>
        </w:tblPrEx>
        <w:trPr>
          <w:trHeight w:hRule="exact" w:val="523"/>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MK 9.4</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Hedef kitlelerle iletişim kurmak için halkla ilişkiler faaliyetlerinin kullanımını tartışır.</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5770" w:type="dxa"/>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hyperlink r:id="rId24" w:history="1">
              <w:r>
                <w:rPr>
                  <w:rStyle w:val="Other1"/>
                  <w:color w:val="0065B3"/>
                  <w:u w:val="single"/>
                  <w:rtl w:val="0"/>
                  <w:lang w:val="tr"/>
                </w:rPr>
                <w:t>Takım Öznitelik Ödülleri;</w:t>
              </w:r>
            </w:hyperlink>
            <w:hyperlink r:id="rId25" w:history="1">
              <w:r>
                <w:rPr>
                  <w:rStyle w:val="Other1"/>
                  <w:color w:val="0065B3"/>
                  <w:u w:val="single"/>
                  <w:rtl w:val="0"/>
                  <w:lang w:val="tr"/>
                </w:rPr>
                <w:t xml:space="preserve"> Yargılama Süreçleri;</w:t>
              </w:r>
            </w:hyperlink>
            <w:hyperlink r:id="rId26" w:history="1">
              <w:r>
                <w:rPr>
                  <w:rStyle w:val="Other1"/>
                  <w:color w:val="0065B3"/>
                  <w:u w:val="single"/>
                  <w:rtl w:val="0"/>
                  <w:lang w:val="tr"/>
                </w:rPr>
                <w:t xml:space="preserve"> En İyi Uygulamalar</w:t>
              </w:r>
            </w:hyperlink>
          </w:p>
        </w:tc>
      </w:tr>
      <w:tr>
        <w:tblPrEx>
          <w:jc w:val="center"/>
          <w:tblLayout w:type="fixed"/>
          <w:tblCellMar>
            <w:top w:w="0" w:type="dxa"/>
            <w:left w:w="10" w:type="dxa"/>
            <w:bottom w:w="0" w:type="dxa"/>
            <w:right w:w="10" w:type="dxa"/>
          </w:tblCellMar>
        </w:tblPrEx>
        <w:trPr>
          <w:trHeight w:hRule="exact" w:val="528"/>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MK 9.5</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Hedef kitlelerle iletişim kurmak için ticari fuarların / sergilerin kullanımını açıklayın.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5770" w:type="dxa"/>
            <w:tcBorders>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Ekibinizi ödüller için nasıl uygulayabileceğiniz ve konumlandırabileceğiniz hakkında daha fazla bilgi edinmek için yukarıdaki kaynakları keşfedin.</w:t>
            </w:r>
          </w:p>
        </w:tc>
      </w:tr>
      <w:tr>
        <w:tblPrEx>
          <w:jc w:val="center"/>
          <w:tblLayout w:type="fixed"/>
          <w:tblCellMar>
            <w:top w:w="0" w:type="dxa"/>
            <w:left w:w="10" w:type="dxa"/>
            <w:bottom w:w="0" w:type="dxa"/>
            <w:right w:w="10" w:type="dxa"/>
          </w:tblCellMar>
        </w:tblPrEx>
        <w:trPr>
          <w:trHeight w:hRule="exact" w:val="523"/>
          <w:jc w:val="center"/>
        </w:trPr>
        <w:tc>
          <w:tcPr>
            <w:tcW w:w="140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MK-COM 5.15</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Paydaşlarla iyi niyet oluşturmak için tanıtım/halkla ilişkiler faaliyetlerinden yararlanın.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5770" w:type="dxa"/>
            <w:tcBorders>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Ödüller için gerekli grafik tasarım, ses, video ve web sitesi geliştirme gibi gerekli pazarlama materyallerini geliştirmek.</w:t>
            </w:r>
          </w:p>
        </w:tc>
      </w:tr>
      <w:tr>
        <w:tblPrEx>
          <w:jc w:val="center"/>
          <w:tblLayout w:type="fixed"/>
          <w:tblCellMar>
            <w:top w:w="0" w:type="dxa"/>
            <w:left w:w="10" w:type="dxa"/>
            <w:bottom w:w="0" w:type="dxa"/>
            <w:right w:w="10" w:type="dxa"/>
          </w:tblCellMar>
        </w:tblPrEx>
        <w:trPr>
          <w:trHeight w:hRule="exact" w:val="528"/>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MK-COM 5.2</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Marka oluşturmak ve ürünleri tanıtmak için ağızdan ağıza stratejiler kullanın.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5770" w:type="dxa"/>
            <w:tcBorders>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top w:w="0" w:type="dxa"/>
            <w:left w:w="10" w:type="dxa"/>
            <w:bottom w:w="0" w:type="dxa"/>
            <w:right w:w="10" w:type="dxa"/>
          </w:tblCellMar>
        </w:tblPrEx>
        <w:trPr>
          <w:trHeight w:hRule="exact" w:val="523"/>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BT-WD 3.1</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İşlevsel özellikleri hazırlayın.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5770" w:type="dxa"/>
            <w:tcBorders>
              <w:top w:val="single" w:sz="4" w:space="0" w:color="auto"/>
              <w:left w:val="single" w:sz="4" w:space="0" w:color="auto"/>
              <w:righ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Web Tasarım ve İletişim</w:t>
            </w:r>
          </w:p>
        </w:tc>
      </w:tr>
      <w:tr>
        <w:tblPrEx>
          <w:jc w:val="center"/>
          <w:tblLayout w:type="fixed"/>
          <w:tblCellMar>
            <w:top w:w="0" w:type="dxa"/>
            <w:left w:w="10" w:type="dxa"/>
            <w:bottom w:w="0" w:type="dxa"/>
            <w:right w:w="10" w:type="dxa"/>
          </w:tblCellMar>
        </w:tblPrEx>
        <w:trPr>
          <w:trHeight w:hRule="exact" w:val="528"/>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BT-WD 3.2</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Görsel tasarım şartnamelerini hazırlayın.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5770" w:type="dxa"/>
            <w:tcBorders>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hyperlink r:id="rId76" w:history="1">
              <w:r>
                <w:rPr>
                  <w:rStyle w:val="Other1"/>
                  <w:color w:val="333333"/>
                  <w:rtl w:val="0"/>
                  <w:lang w:val="tr"/>
                </w:rPr>
                <w:t xml:space="preserve"> </w:t>
              </w:r>
              <w:r>
                <w:rPr>
                  <w:rStyle w:val="Other1"/>
                  <w:color w:val="0065B3"/>
                  <w:u w:val="single"/>
                  <w:rtl w:val="0"/>
                  <w:lang w:val="tr"/>
                </w:rPr>
                <w:t>Apple</w:t>
              </w:r>
              <w:r>
                <w:rPr>
                  <w:rStyle w:val="Other1"/>
                  <w:color w:val="333333"/>
                  <w:rtl w:val="0"/>
                  <w:lang w:val="tr"/>
                </w:rPr>
                <w:t xml:space="preserve"> </w:t>
              </w:r>
            </w:hyperlink>
            <w:r>
              <w:rPr>
                <w:rStyle w:val="Other1"/>
                <w:color w:val="333333"/>
                <w:rtl w:val="0"/>
                <w:lang w:val="tr"/>
              </w:rPr>
              <w:t>veya</w:t>
            </w:r>
            <w:hyperlink r:id="rId77" w:history="1">
              <w:r>
                <w:rPr>
                  <w:rStyle w:val="Other1"/>
                  <w:color w:val="333333"/>
                  <w:rtl w:val="0"/>
                  <w:lang w:val="tr"/>
                </w:rPr>
                <w:t xml:space="preserve"> </w:t>
              </w:r>
              <w:r>
                <w:rPr>
                  <w:rStyle w:val="Other1"/>
                  <w:color w:val="0065B3"/>
                  <w:u w:val="single"/>
                  <w:rtl w:val="0"/>
                  <w:lang w:val="tr"/>
                </w:rPr>
                <w:t>Adobe</w:t>
              </w:r>
            </w:hyperlink>
            <w:r>
              <w:rPr>
                <w:rStyle w:val="Other1"/>
                <w:color w:val="333333"/>
                <w:rtl w:val="0"/>
                <w:lang w:val="tr"/>
              </w:rPr>
              <w:t xml:space="preserve"> gibi mevcut kaynaklar aracılığıyla tasarım ve üretkenlik derslerini keşfedin.</w:t>
            </w:r>
          </w:p>
        </w:tc>
      </w:tr>
      <w:tr>
        <w:tblPrEx>
          <w:jc w:val="center"/>
          <w:tblLayout w:type="fixed"/>
          <w:tblCellMar>
            <w:top w:w="0" w:type="dxa"/>
            <w:left w:w="10" w:type="dxa"/>
            <w:bottom w:w="0" w:type="dxa"/>
            <w:right w:w="10" w:type="dxa"/>
          </w:tblCellMar>
        </w:tblPrEx>
        <w:trPr>
          <w:trHeight w:hRule="exact" w:val="528"/>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BT-WD 3.3</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Son proje planı oluşturun.</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5770" w:type="dxa"/>
            <w:tcBorders>
              <w:left w:val="single" w:sz="4" w:space="0" w:color="auto"/>
              <w:righ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Ekibiniz için bir ürün geliştirmek veya üretmek için kurstaki becerileri kullanın (Video, Web Sitesi veya Yayınlanan Belge)</w:t>
            </w:r>
          </w:p>
        </w:tc>
      </w:tr>
      <w:tr>
        <w:tblPrEx>
          <w:jc w:val="center"/>
          <w:tblLayout w:type="fixed"/>
          <w:tblCellMar>
            <w:top w:w="0" w:type="dxa"/>
            <w:left w:w="10" w:type="dxa"/>
            <w:bottom w:w="0" w:type="dxa"/>
            <w:right w:w="10" w:type="dxa"/>
          </w:tblCellMar>
        </w:tblPrEx>
        <w:trPr>
          <w:trHeight w:hRule="exact" w:val="523"/>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BT-WD 5.3</w:t>
            </w:r>
          </w:p>
        </w:tc>
        <w:tc>
          <w:tcPr>
            <w:tcW w:w="535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Temel hareketli grafik programlama bilgilerini kullanır.</w:t>
            </w:r>
          </w:p>
        </w:tc>
        <w:tc>
          <w:tcPr>
            <w:tcW w:w="1978" w:type="dxa"/>
            <w:tcBorders>
              <w:top w:val="single" w:sz="4" w:space="0" w:color="auto"/>
              <w:left w:val="single" w:sz="4" w:space="0" w:color="auto"/>
            </w:tcBorders>
            <w:shd w:val="clear" w:color="auto" w:fill="auto"/>
            <w:vAlign w:val="top"/>
          </w:tcPr>
          <w:p>
            <w:pPr>
              <w:widowControl w:val="0"/>
              <w:rPr>
                <w:sz w:val="10"/>
                <w:szCs w:val="10"/>
              </w:rPr>
            </w:pPr>
          </w:p>
        </w:tc>
        <w:tc>
          <w:tcPr>
            <w:tcW w:w="5770" w:type="dxa"/>
            <w:tcBorders>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top w:w="0" w:type="dxa"/>
            <w:left w:w="10" w:type="dxa"/>
            <w:bottom w:w="0" w:type="dxa"/>
            <w:right w:w="10" w:type="dxa"/>
          </w:tblCellMar>
        </w:tblPrEx>
        <w:trPr>
          <w:trHeight w:hRule="exact" w:val="533"/>
          <w:jc w:val="center"/>
        </w:trPr>
        <w:tc>
          <w:tcPr>
            <w:tcW w:w="1402"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40"/>
              <w:jc w:val="left"/>
            </w:pPr>
            <w:r>
              <w:rPr>
                <w:rStyle w:val="Other1"/>
                <w:rtl w:val="0"/>
                <w:lang w:val="tr"/>
              </w:rPr>
              <w:t>BT-WD 5.4</w:t>
            </w:r>
          </w:p>
        </w:tc>
        <w:tc>
          <w:tcPr>
            <w:tcW w:w="5352" w:type="dxa"/>
            <w:tcBorders>
              <w:top w:val="single" w:sz="4" w:space="0" w:color="auto"/>
              <w:left w:val="single" w:sz="4" w:space="0" w:color="auto"/>
              <w:bottom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Temel web geliştirme becerilerini kullanın.</w:t>
            </w:r>
          </w:p>
        </w:tc>
        <w:tc>
          <w:tcPr>
            <w:tcW w:w="1978"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5770" w:type="dxa"/>
            <w:tcBorders>
              <w:left w:val="single" w:sz="4" w:space="0" w:color="auto"/>
              <w:bottom w:val="single" w:sz="4" w:space="0" w:color="auto"/>
              <w:right w:val="single" w:sz="4" w:space="0" w:color="auto"/>
            </w:tcBorders>
            <w:shd w:val="clear" w:color="auto" w:fill="auto"/>
            <w:vAlign w:val="top"/>
          </w:tcPr>
          <w:p>
            <w:pPr>
              <w:widowControl w:val="0"/>
              <w:rPr>
                <w:sz w:val="10"/>
                <w:szCs w:val="10"/>
              </w:rPr>
            </w:pPr>
          </w:p>
        </w:tc>
      </w:tr>
    </w:tbl>
    <w:p>
      <w:pPr>
        <w:spacing w:line="1" w:lineRule="exact"/>
        <w:rPr>
          <w:sz w:val="2"/>
          <w:szCs w:val="2"/>
        </w:rPr>
      </w:pPr>
      <w:r>
        <w:br w:type="page"/>
      </w:r>
    </w:p>
    <w:p>
      <w:pPr>
        <w:pStyle w:val="Heading110"/>
        <w:keepNext/>
        <w:keepLines/>
        <w:widowControl w:val="0"/>
        <w:shd w:val="clear" w:color="auto" w:fill="auto"/>
        <w:bidi w:val="0"/>
        <w:spacing w:before="0" w:line="240" w:lineRule="auto"/>
        <w:ind w:left="0" w:right="0" w:firstLine="0"/>
        <w:jc w:val="left"/>
        <w:rPr>
          <w:sz w:val="32"/>
          <w:szCs w:val="32"/>
        </w:rPr>
      </w:pPr>
      <w:bookmarkStart w:id="18" w:name="bookmark27"/>
      <w:bookmarkStart w:id="19" w:name="_Toc256000009"/>
      <w:r>
        <w:rPr>
          <w:rStyle w:val="Heading11"/>
          <w:b/>
          <w:bCs/>
          <w:sz w:val="32"/>
          <w:szCs w:val="32"/>
          <w:rtl w:val="0"/>
          <w:lang w:val="tr"/>
        </w:rPr>
        <w:t>Kontrol Sistemi ve Programlama</w:t>
      </w:r>
      <w:bookmarkEnd w:id="19"/>
      <w:bookmarkEnd w:id="18"/>
    </w:p>
    <w:p>
      <w:pPr>
        <w:pStyle w:val="Bodytext10"/>
        <w:keepNext w:val="0"/>
        <w:keepLines w:val="0"/>
        <w:widowControl w:val="0"/>
        <w:shd w:val="clear" w:color="auto" w:fill="auto"/>
        <w:bidi w:val="0"/>
        <w:spacing w:before="0" w:after="100" w:line="240" w:lineRule="auto"/>
        <w:ind w:left="0" w:right="0" w:firstLine="0"/>
        <w:jc w:val="left"/>
      </w:pPr>
      <w:r>
        <w:rPr>
          <w:rStyle w:val="Bodytext1"/>
          <w:rtl w:val="0"/>
          <w:lang w:val="tr"/>
        </w:rPr>
        <w:t>Kontrol Sistemi ve robotun programlanması, ekibinizle başarılı bir şekilde rekabet etmenin temel bir parçasıdır. Zaman alabilir ve Mentors deneyiminize ve öğrenci olarak takip etmeyi düşündüğünüz kariyer yoluna bağlı olarak robotta kullanabileceğiniz birçok farklı dil vardır. Bu alandaki iş beklentileri şunları içerebilir:</w:t>
      </w:r>
    </w:p>
    <w:p>
      <w:pPr>
        <w:pStyle w:val="Bodytext10"/>
        <w:keepNext w:val="0"/>
        <w:keepLines w:val="0"/>
        <w:widowControl w:val="0"/>
        <w:numPr>
          <w:ilvl w:val="0"/>
          <w:numId w:val="14"/>
        </w:numPr>
        <w:shd w:val="clear" w:color="auto" w:fill="auto"/>
        <w:tabs>
          <w:tab w:val="left" w:pos="840"/>
        </w:tabs>
        <w:bidi w:val="0"/>
        <w:spacing w:before="0" w:after="0" w:line="151" w:lineRule="auto"/>
        <w:ind w:left="0" w:right="0" w:firstLine="480"/>
        <w:jc w:val="left"/>
      </w:pPr>
      <w:r>
        <w:rPr>
          <w:rStyle w:val="Bodytext1"/>
          <w:color w:val="0066B3"/>
          <w:rtl w:val="0"/>
          <w:lang w:val="tr"/>
        </w:rPr>
        <w:t>Kontrol Sistemini Yapılandırma ve Masaüstü Test Oluşturma</w:t>
      </w:r>
    </w:p>
    <w:p>
      <w:pPr>
        <w:pStyle w:val="Bodytext10"/>
        <w:keepNext w:val="0"/>
        <w:keepLines w:val="0"/>
        <w:widowControl w:val="0"/>
        <w:numPr>
          <w:ilvl w:val="0"/>
          <w:numId w:val="14"/>
        </w:numPr>
        <w:shd w:val="clear" w:color="auto" w:fill="auto"/>
        <w:tabs>
          <w:tab w:val="left" w:pos="840"/>
        </w:tabs>
        <w:bidi w:val="0"/>
        <w:spacing w:before="0" w:after="0" w:line="151" w:lineRule="auto"/>
        <w:ind w:left="0" w:right="0" w:firstLine="480"/>
        <w:jc w:val="left"/>
      </w:pPr>
      <w:r>
        <w:rPr>
          <w:rStyle w:val="Bodytext1"/>
          <w:color w:val="0066B3"/>
          <w:rtl w:val="0"/>
          <w:lang w:val="tr"/>
        </w:rPr>
        <w:t>Programa programlama kitaplıkları, inceleme kitaplıkları, kaynak kodu ve/veya oyun araçları yükleyin</w:t>
      </w:r>
    </w:p>
    <w:p>
      <w:pPr>
        <w:pStyle w:val="Bodytext10"/>
        <w:keepNext w:val="0"/>
        <w:keepLines w:val="0"/>
        <w:widowControl w:val="0"/>
        <w:numPr>
          <w:ilvl w:val="0"/>
          <w:numId w:val="14"/>
        </w:numPr>
        <w:shd w:val="clear" w:color="auto" w:fill="auto"/>
        <w:tabs>
          <w:tab w:val="left" w:pos="840"/>
        </w:tabs>
        <w:bidi w:val="0"/>
        <w:spacing w:before="0" w:after="0" w:line="151" w:lineRule="auto"/>
        <w:ind w:left="0" w:right="0" w:firstLine="480"/>
        <w:jc w:val="left"/>
      </w:pPr>
      <w:r>
        <w:rPr>
          <w:rStyle w:val="Bodytext1"/>
          <w:color w:val="0066B3"/>
          <w:rtl w:val="0"/>
          <w:lang w:val="tr"/>
        </w:rPr>
        <w:t>İlk program/temel sınıfınızı (Zamanlanmış Robot veya Tank Tahriki) çalıştırmak ve test etmek için bir şablon kullanarak bir robot programı oluşturun</w:t>
      </w:r>
    </w:p>
    <w:p>
      <w:pPr>
        <w:pStyle w:val="Bodytext10"/>
        <w:keepNext w:val="0"/>
        <w:keepLines w:val="0"/>
        <w:widowControl w:val="0"/>
        <w:numPr>
          <w:ilvl w:val="0"/>
          <w:numId w:val="14"/>
        </w:numPr>
        <w:shd w:val="clear" w:color="auto" w:fill="auto"/>
        <w:tabs>
          <w:tab w:val="left" w:pos="840"/>
        </w:tabs>
        <w:bidi w:val="0"/>
        <w:spacing w:before="0" w:after="0" w:line="151" w:lineRule="auto"/>
        <w:ind w:left="0" w:right="0" w:firstLine="480"/>
        <w:jc w:val="left"/>
      </w:pPr>
      <w:r>
        <w:rPr>
          <w:rStyle w:val="Bodytext1"/>
          <w:color w:val="0066B3"/>
          <w:rtl w:val="0"/>
          <w:lang w:val="tr"/>
        </w:rPr>
        <w:t>Farklı programlama konfigürasyonlarını, zamanlanmış robotu ve komut tabanlı robotu anlayın ve kullanın.</w:t>
      </w:r>
    </w:p>
    <w:p>
      <w:pPr>
        <w:pStyle w:val="Bodytext10"/>
        <w:keepNext w:val="0"/>
        <w:keepLines w:val="0"/>
        <w:widowControl w:val="0"/>
        <w:numPr>
          <w:ilvl w:val="0"/>
          <w:numId w:val="14"/>
        </w:numPr>
        <w:shd w:val="clear" w:color="auto" w:fill="auto"/>
        <w:tabs>
          <w:tab w:val="left" w:pos="840"/>
        </w:tabs>
        <w:bidi w:val="0"/>
        <w:spacing w:before="0" w:after="0" w:line="151" w:lineRule="auto"/>
        <w:ind w:left="0" w:right="0" w:firstLine="480"/>
        <w:jc w:val="left"/>
      </w:pPr>
      <w:r>
        <w:rPr>
          <w:rStyle w:val="Bodytext1"/>
          <w:color w:val="0066B3"/>
          <w:rtl w:val="0"/>
          <w:lang w:val="tr"/>
        </w:rPr>
        <w:t>Ne tür aktüatörlerin mevcut olduğunu ve verileri nasıl işlediklerini anlama</w:t>
      </w:r>
    </w:p>
    <w:p>
      <w:pPr>
        <w:pStyle w:val="Bodytext10"/>
        <w:keepNext w:val="0"/>
        <w:keepLines w:val="0"/>
        <w:widowControl w:val="0"/>
        <w:numPr>
          <w:ilvl w:val="0"/>
          <w:numId w:val="14"/>
        </w:numPr>
        <w:shd w:val="clear" w:color="auto" w:fill="auto"/>
        <w:tabs>
          <w:tab w:val="left" w:pos="840"/>
        </w:tabs>
        <w:bidi w:val="0"/>
        <w:spacing w:before="0" w:after="0" w:line="190" w:lineRule="auto"/>
        <w:ind w:left="840" w:right="0" w:hanging="360"/>
        <w:jc w:val="left"/>
      </w:pPr>
      <w:r>
        <w:rPr>
          <w:rStyle w:val="Bodytext1"/>
          <w:color w:val="0066B3"/>
          <w:rtl w:val="0"/>
          <w:lang w:val="tr"/>
        </w:rPr>
        <w:t>Motor kontrolörlerinin, PWM hız kontrol cihazlarının, pnömatik solenoidlerin, aktarma organlarının, servoların ve adreslenebilir LED'lerin farklı algoritmik ihtiyaçlarını anlayın ve uygulayın.</w:t>
      </w:r>
    </w:p>
    <w:p>
      <w:pPr>
        <w:pStyle w:val="Bodytext10"/>
        <w:keepNext w:val="0"/>
        <w:keepLines w:val="0"/>
        <w:widowControl w:val="0"/>
        <w:numPr>
          <w:ilvl w:val="0"/>
          <w:numId w:val="14"/>
        </w:numPr>
        <w:shd w:val="clear" w:color="auto" w:fill="auto"/>
        <w:tabs>
          <w:tab w:val="left" w:pos="840"/>
        </w:tabs>
        <w:bidi w:val="0"/>
        <w:spacing w:before="0" w:after="0" w:line="190" w:lineRule="auto"/>
        <w:ind w:left="840" w:right="0" w:hanging="360"/>
        <w:jc w:val="left"/>
      </w:pPr>
      <w:r>
        <w:rPr>
          <w:rStyle w:val="Bodytext1"/>
          <w:color w:val="0066B3"/>
          <w:rtl w:val="0"/>
          <w:lang w:val="tr"/>
        </w:rPr>
        <w:t>Sürücü istasyonu ile roboRIO arasında robot yapılandırması ve iletişimi kurmak için ağ oluşturma ilkelerini anlayın ve uygulayın.</w:t>
      </w:r>
    </w:p>
    <w:p>
      <w:pPr>
        <w:pStyle w:val="Bodytext10"/>
        <w:keepNext w:val="0"/>
        <w:keepLines w:val="0"/>
        <w:widowControl w:val="0"/>
        <w:numPr>
          <w:ilvl w:val="0"/>
          <w:numId w:val="14"/>
        </w:numPr>
        <w:shd w:val="clear" w:color="auto" w:fill="auto"/>
        <w:tabs>
          <w:tab w:val="left" w:pos="840"/>
        </w:tabs>
        <w:bidi w:val="0"/>
        <w:spacing w:before="0" w:after="0" w:line="190" w:lineRule="auto"/>
        <w:ind w:left="840" w:right="0" w:hanging="360"/>
        <w:jc w:val="left"/>
      </w:pPr>
      <w:r>
        <w:rPr>
          <w:rStyle w:val="Bodytext1"/>
          <w:color w:val="0066B3"/>
          <w:rtl w:val="0"/>
          <w:lang w:val="tr"/>
        </w:rPr>
        <w:t>CAN Cihazları, IP adresleri, DHCP, DNS, USB, Güvenlik Duvarları ve Ethernet/Kablosuz üzerinden iletişim yollarını yapılandırın, uygulayın ve sorunlarını giderin.</w:t>
      </w:r>
    </w:p>
    <w:p>
      <w:pPr>
        <w:pStyle w:val="Bodytext10"/>
        <w:keepNext w:val="0"/>
        <w:keepLines w:val="0"/>
        <w:widowControl w:val="0"/>
        <w:numPr>
          <w:ilvl w:val="0"/>
          <w:numId w:val="14"/>
        </w:numPr>
        <w:shd w:val="clear" w:color="auto" w:fill="auto"/>
        <w:tabs>
          <w:tab w:val="left" w:pos="840"/>
        </w:tabs>
        <w:bidi w:val="0"/>
        <w:spacing w:before="0" w:after="0" w:line="151" w:lineRule="auto"/>
        <w:ind w:left="0" w:right="0" w:firstLine="480"/>
        <w:jc w:val="left"/>
      </w:pPr>
      <w:r>
        <w:rPr>
          <w:rStyle w:val="Bodytext1"/>
          <w:color w:val="0066B3"/>
          <w:rtl w:val="0"/>
          <w:lang w:val="tr"/>
        </w:rPr>
        <w:t>Bant genişliği kullanımının nasıl ölçüleceğini ve ağda performans izlemenin nasıl yürütüleceğini anlayın.</w:t>
      </w:r>
    </w:p>
    <w:p>
      <w:pPr>
        <w:pStyle w:val="Bodytext10"/>
        <w:keepNext w:val="0"/>
        <w:keepLines w:val="0"/>
        <w:widowControl w:val="0"/>
        <w:numPr>
          <w:ilvl w:val="0"/>
          <w:numId w:val="14"/>
        </w:numPr>
        <w:shd w:val="clear" w:color="auto" w:fill="auto"/>
        <w:tabs>
          <w:tab w:val="left" w:pos="840"/>
        </w:tabs>
        <w:bidi w:val="0"/>
        <w:spacing w:before="0" w:after="0" w:line="209" w:lineRule="auto"/>
        <w:ind w:left="840" w:right="0" w:hanging="360"/>
        <w:jc w:val="both"/>
      </w:pPr>
      <w:r>
        <w:rPr>
          <w:rStyle w:val="Bodytext1"/>
          <w:color w:val="0066B3"/>
          <w:rtl w:val="0"/>
          <w:lang w:val="tr"/>
        </w:rPr>
        <w:t>Yapı, değişkenleri işleme, işlevler ve dosyalar, hata ayıklama, veri türleri, işleçler, nesneler ve devralma, denetim akışı, diziler, dizeler, başvurular, aşırı yükleme ve özel durumlar gibi kavramlar dahil olmak üzere dil yapısını daha iyi anlamak için belirli bir program dilinde Dersleri takip edin.</w:t>
      </w:r>
    </w:p>
    <w:p>
      <w:pPr>
        <w:pStyle w:val="Bodytext10"/>
        <w:keepNext w:val="0"/>
        <w:keepLines w:val="0"/>
        <w:widowControl w:val="0"/>
        <w:numPr>
          <w:ilvl w:val="0"/>
          <w:numId w:val="14"/>
        </w:numPr>
        <w:shd w:val="clear" w:color="auto" w:fill="auto"/>
        <w:tabs>
          <w:tab w:val="left" w:pos="840"/>
        </w:tabs>
        <w:bidi w:val="0"/>
        <w:spacing w:before="0" w:after="0" w:line="240" w:lineRule="auto"/>
        <w:ind w:left="0" w:right="0" w:firstLine="480"/>
        <w:jc w:val="left"/>
      </w:pPr>
      <w:r>
        <w:rPr>
          <w:rStyle w:val="Bodytext1"/>
          <w:color w:val="0066B3"/>
          <w:rtl w:val="0"/>
          <w:lang w:val="tr"/>
        </w:rPr>
        <w:t>Bağlantıları farklı cihazlara iletmek üzere ethernete bağlı cihazlara erişmek için port yönlendirmeyi kullanın.</w:t>
      </w:r>
    </w:p>
    <w:p>
      <w:pPr>
        <w:pStyle w:val="Bodytext10"/>
        <w:keepNext w:val="0"/>
        <w:keepLines w:val="0"/>
        <w:widowControl w:val="0"/>
        <w:numPr>
          <w:ilvl w:val="0"/>
          <w:numId w:val="14"/>
        </w:numPr>
        <w:shd w:val="clear" w:color="auto" w:fill="auto"/>
        <w:tabs>
          <w:tab w:val="left" w:pos="840"/>
        </w:tabs>
        <w:bidi w:val="0"/>
        <w:spacing w:before="0" w:after="0" w:line="190" w:lineRule="auto"/>
        <w:ind w:left="840" w:right="0" w:hanging="360"/>
        <w:jc w:val="left"/>
      </w:pPr>
      <w:r>
        <w:rPr>
          <w:rStyle w:val="Bodytext1"/>
          <w:color w:val="0066B3"/>
          <w:rtl w:val="0"/>
          <w:lang w:val="tr"/>
        </w:rPr>
        <w:t>Robottan sürücü istasyonuna gerçek zamanlı performans verisi toplamayı iyileştirmek için Shuffleboard, SmartDashboard, PathWeaver ve RobotBuilder gibi yazılım araçlarını kullanın. Bu, yörünge, odometri ve PID Kontrolü kullanarak robot algoritmalarının geliştirilmesini içerir.</w:t>
      </w:r>
    </w:p>
    <w:p>
      <w:pPr>
        <w:pStyle w:val="Bodytext10"/>
        <w:keepNext w:val="0"/>
        <w:keepLines w:val="0"/>
        <w:widowControl w:val="0"/>
        <w:numPr>
          <w:ilvl w:val="0"/>
          <w:numId w:val="14"/>
        </w:numPr>
        <w:shd w:val="clear" w:color="auto" w:fill="auto"/>
        <w:tabs>
          <w:tab w:val="left" w:pos="840"/>
        </w:tabs>
        <w:bidi w:val="0"/>
        <w:spacing w:before="0" w:after="0" w:line="190" w:lineRule="auto"/>
        <w:ind w:left="840" w:right="0" w:hanging="360"/>
        <w:jc w:val="left"/>
      </w:pPr>
      <w:r>
        <w:rPr>
          <w:rStyle w:val="Bodytext1"/>
          <w:color w:val="0066B3"/>
          <w:rtl w:val="0"/>
          <w:lang w:val="tr"/>
        </w:rPr>
        <w:t xml:space="preserve">Ekibiniz için yapı, değişkenleri işleme, fonksiyonlar ve dosyalar, hata ayıklama, veri türleri, işleçler, nesneler ve devralma, denetim akışı, diziler, dizeler, başvurular, aşırı yükleme ve </w:t>
      </w:r>
      <w:r>
        <w:rPr>
          <w:rStyle w:val="Bodytext1"/>
          <w:i/>
          <w:iCs/>
          <w:color w:val="0066B3"/>
          <w:rtl w:val="0"/>
          <w:lang w:val="tr"/>
        </w:rPr>
        <w:t>FIRST</w:t>
      </w:r>
      <w:r>
        <w:rPr>
          <w:rStyle w:val="Bodytext1"/>
          <w:color w:val="0066B3"/>
          <w:rtl w:val="0"/>
          <w:lang w:val="tr"/>
        </w:rPr>
        <w:t xml:space="preserve"> Robotics'e özel durumlar gibi kavramları uygulayan bir eğitim kılavuzu oluşturun</w:t>
      </w:r>
    </w:p>
    <w:p>
      <w:pPr>
        <w:pStyle w:val="Bodytext10"/>
        <w:keepNext w:val="0"/>
        <w:keepLines w:val="0"/>
        <w:widowControl w:val="0"/>
        <w:shd w:val="clear" w:color="auto" w:fill="auto"/>
        <w:bidi w:val="0"/>
        <w:spacing w:before="0" w:after="0" w:line="240" w:lineRule="auto"/>
        <w:ind w:left="0" w:right="0" w:firstLine="840"/>
        <w:jc w:val="left"/>
      </w:pPr>
      <w:r>
        <w:rPr>
          <w:rStyle w:val="Bodytext1"/>
          <w:color w:val="0066B3"/>
          <w:rtl w:val="0"/>
          <w:lang w:val="tr"/>
        </w:rPr>
        <w:t>Yarışma programlama ortamı.</w:t>
      </w:r>
    </w:p>
    <w:p>
      <w:pPr>
        <w:pStyle w:val="Bodytext10"/>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01600" distR="101600" simplePos="0" relativeHeight="251674624" behindDoc="0" locked="0" layoutInCell="1" allowOverlap="1">
                <wp:simplePos x="0" y="0"/>
                <wp:positionH relativeFrom="page">
                  <wp:posOffset>5323205</wp:posOffset>
                </wp:positionH>
                <wp:positionV relativeFrom="paragraph">
                  <wp:posOffset>63500</wp:posOffset>
                </wp:positionV>
                <wp:extent cx="1517650" cy="688975"/>
                <wp:wrapSquare wrapText="left"/>
                <wp:docPr id="21" name="Shape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7650" cy="688975"/>
                        </a:xfrm>
                        <a:prstGeom prst="rect">
                          <a:avLst/>
                        </a:prstGeom>
                        <a:noFill/>
                      </wps:spPr>
                      <wps:txbx>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80" w:line="240" w:lineRule="auto"/>
                              <w:ind w:left="0" w:right="0" w:firstLine="0"/>
                              <w:jc w:val="left"/>
                            </w:pPr>
                            <w:hyperlink r:id="rId11" w:history="1">
                              <w:r>
                                <w:rPr>
                                  <w:rStyle w:val="Bodytext1"/>
                                  <w:color w:val="0065B3"/>
                                  <w:u w:val="single"/>
                                  <w:rtl w:val="0"/>
                                  <w:lang w:val="tr"/>
                                </w:rPr>
                                <w:t>Bilgi Teknolojileri</w:t>
                              </w:r>
                            </w:hyperlink>
                          </w:p>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Endüstri Sertifikaları</w:t>
                            </w:r>
                          </w:p>
                        </w:txbxContent>
                      </wps:txbx>
                      <wps:bodyPr lIns="0" tIns="0" rIns="0" bIns="0"/>
                    </wps:wsp>
                  </a:graphicData>
                </a:graphic>
              </wp:anchor>
            </w:drawing>
          </mc:Choice>
          <mc:Fallback>
            <w:pict>
              <v:shape id="Shape 21" o:spid="_x0000_s1032" type="#_x0000_t202" style="width:119.5pt;height:54.25pt;margin-top:5pt;margin-left:419.15pt;mso-position-horizontal-relative:page;mso-wrap-distance-bottom:0;mso-wrap-distance-left:8pt;mso-wrap-distance-right:8pt;mso-wrap-distance-top:0;position:absolute;v-text-anchor:top;z-index:251673600" filled="f" fillcolor="this">
                <v:textbox inset="0,0,0,0">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80" w:line="240" w:lineRule="auto"/>
                        <w:ind w:left="0" w:right="0" w:firstLine="0"/>
                        <w:jc w:val="left"/>
                      </w:pPr>
                      <w:hyperlink r:id="rId11" w:history="1">
                        <w:r>
                          <w:rPr>
                            <w:rStyle w:val="Bodytext1"/>
                            <w:color w:val="0065B3"/>
                            <w:u w:val="single"/>
                            <w:rtl w:val="0"/>
                            <w:lang w:val="tr"/>
                          </w:rPr>
                          <w:t>Bilgi Teknolojileri</w:t>
                        </w:r>
                      </w:hyperlink>
                    </w:p>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Endüstri Sertifikaları</w:t>
                      </w:r>
                    </w:p>
                  </w:txbxContent>
                </v:textbox>
                <w10:wrap type="square" side="left"/>
              </v:shape>
            </w:pict>
          </mc:Fallback>
        </mc:AlternateContent>
      </w:r>
      <w:r>
        <w:rPr>
          <w:rStyle w:val="Bodytext1"/>
          <w:b/>
          <w:bCs/>
          <w:u w:val="single"/>
          <w:rtl w:val="0"/>
          <w:lang w:val="tr"/>
        </w:rPr>
        <w:t>Mentor Performans Değerlendirmesi</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3 - </w:t>
      </w:r>
      <w:r>
        <w:rPr>
          <w:rStyle w:val="Bodytext1"/>
          <w:b/>
          <w:bCs/>
          <w:rtl w:val="0"/>
          <w:lang w:val="tr"/>
        </w:rPr>
        <w:t xml:space="preserve">Yetenekli, </w:t>
      </w:r>
      <w:r>
        <w:rPr>
          <w:rStyle w:val="Bodytext1"/>
          <w:rtl w:val="0"/>
          <w:lang w:val="tr"/>
        </w:rPr>
        <w:t>öğrenci takım lideri olarak standardı bağımsız olarak gerçekleştirebilir</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2 - </w:t>
      </w:r>
      <w:r>
        <w:rPr>
          <w:rStyle w:val="Bodytext1"/>
          <w:b/>
          <w:bCs/>
          <w:rtl w:val="0"/>
          <w:lang w:val="tr"/>
        </w:rPr>
        <w:t xml:space="preserve">Orta derecede yetenekli </w:t>
      </w:r>
      <w:r>
        <w:rPr>
          <w:rStyle w:val="Bodytext1"/>
          <w:rtl w:val="0"/>
          <w:lang w:val="tr"/>
        </w:rPr>
        <w:t>olan öğrenci, mentorların veya takım kaptanının yardımıyla görevi yerine getirebilir</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1 - </w:t>
      </w:r>
      <w:r>
        <w:rPr>
          <w:rStyle w:val="Bodytext1"/>
          <w:b/>
          <w:bCs/>
          <w:rtl w:val="0"/>
          <w:lang w:val="tr"/>
        </w:rPr>
        <w:t>Tanıtıldı</w:t>
      </w:r>
      <w:r>
        <w:rPr>
          <w:rStyle w:val="Bodytext1"/>
          <w:rtl w:val="0"/>
          <w:lang w:val="tr"/>
        </w:rPr>
        <w:t>, Öğrenciye beceri bir takım lideri veya mentordan öğretildi</w:t>
      </w:r>
    </w:p>
    <w:p>
      <w:pPr>
        <w:pStyle w:val="Bodytext10"/>
        <w:keepNext w:val="0"/>
        <w:keepLines w:val="0"/>
        <w:widowControl w:val="0"/>
        <w:shd w:val="clear" w:color="auto" w:fill="auto"/>
        <w:bidi w:val="0"/>
        <w:spacing w:before="0" w:after="0" w:line="240" w:lineRule="auto"/>
        <w:ind w:left="1240" w:right="0" w:firstLine="0"/>
        <w:jc w:val="left"/>
      </w:pPr>
      <w:r>
        <mc:AlternateContent>
          <mc:Choice Requires="wps">
            <w:drawing>
              <wp:anchor distT="0" distB="0" distL="114300" distR="114300" simplePos="0" relativeHeight="251676672" behindDoc="0" locked="0" layoutInCell="1" allowOverlap="1">
                <wp:simplePos x="0" y="0"/>
                <wp:positionH relativeFrom="page">
                  <wp:posOffset>506095</wp:posOffset>
                </wp:positionH>
                <wp:positionV relativeFrom="paragraph">
                  <wp:posOffset>63500</wp:posOffset>
                </wp:positionV>
                <wp:extent cx="3895090" cy="213360"/>
                <wp:wrapSquare wrapText="right"/>
                <wp:docPr id="23" name="Shape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3895090" cy="213360"/>
                        </a:xfrm>
                        <a:prstGeom prst="rect">
                          <a:avLst/>
                        </a:prstGeom>
                        <a:noFill/>
                      </wps:spPr>
                      <wps:txbx>
                        <w:txbxContent>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N - </w:t>
                            </w:r>
                            <w:r>
                              <w:rPr>
                                <w:rStyle w:val="Bodytext1"/>
                                <w:b/>
                                <w:bCs/>
                                <w:rtl w:val="0"/>
                                <w:lang w:val="tr"/>
                              </w:rPr>
                              <w:t>Maruz kalma yok</w:t>
                            </w:r>
                            <w:r>
                              <w:rPr>
                                <w:rStyle w:val="Bodytext1"/>
                                <w:rtl w:val="0"/>
                                <w:lang w:val="tr"/>
                              </w:rPr>
                              <w:t>, bu görevle ilgili hiçbir deneyimi veya bilgisi yok</w:t>
                            </w:r>
                          </w:p>
                        </w:txbxContent>
                      </wps:txbx>
                      <wps:bodyPr wrap="none" lIns="0" tIns="0" rIns="0" bIns="0"/>
                    </wps:wsp>
                  </a:graphicData>
                </a:graphic>
              </wp:anchor>
            </w:drawing>
          </mc:Choice>
          <mc:Fallback>
            <w:pict>
              <v:shape id="Shape 23" o:spid="_x0000_s1033" type="#_x0000_t202" style="width:306.7pt;height:16.8pt;margin-top:5pt;margin-left:39.85pt;mso-position-horizontal-relative:page;mso-wrap-distance-bottom:0;mso-wrap-distance-left:9pt;mso-wrap-distance-right:9pt;mso-wrap-distance-top:0;mso-wrap-style:none;position:absolute;v-text-anchor:top;z-index:251675648" filled="f" fillcolor="this">
                <v:textbox inset="0,0,0,0">
                  <w:txbxContent>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N - </w:t>
                      </w:r>
                      <w:r>
                        <w:rPr>
                          <w:rStyle w:val="Bodytext1"/>
                          <w:b/>
                          <w:bCs/>
                          <w:rtl w:val="0"/>
                          <w:lang w:val="tr"/>
                        </w:rPr>
                        <w:t>Maruz kalma yok</w:t>
                      </w:r>
                      <w:r>
                        <w:rPr>
                          <w:rStyle w:val="Bodytext1"/>
                          <w:rtl w:val="0"/>
                          <w:lang w:val="tr"/>
                        </w:rPr>
                        <w:t>, bu görevle ilgili hiçbir deneyimi veya bilgisi yok</w:t>
                      </w:r>
                    </w:p>
                  </w:txbxContent>
                </v:textbox>
                <w10:wrap type="square" side="right"/>
              </v:shape>
            </w:pict>
          </mc:Fallback>
        </mc:AlternateContent>
      </w:r>
      <w:hyperlink r:id="rId78" w:history="1">
        <w:r>
          <w:rPr>
            <w:rStyle w:val="Bodytext1"/>
            <w:color w:val="0563C1"/>
            <w:u w:val="single"/>
            <w:rtl w:val="0"/>
            <w:lang w:val="tr"/>
          </w:rPr>
          <w:t xml:space="preserve">FIRST Robotics Competition Programlama için NI Labview (Rozet) roboRio Robot Kontrol </w:t>
        </w:r>
        <w:r>
          <w:rPr>
            <w:rStyle w:val="Bodytext1"/>
            <w:i/>
            <w:iCs/>
            <w:color w:val="0563C1"/>
            <w:u w:val="single"/>
            <w:rtl w:val="0"/>
            <w:lang w:val="tr"/>
          </w:rPr>
          <w:t>LabFIRST</w:t>
        </w:r>
        <w:r>
          <w:rPr>
            <w:rStyle w:val="Bodytext1"/>
            <w:color w:val="0563C1"/>
            <w:u w:val="single"/>
            <w:rtl w:val="0"/>
            <w:lang w:val="tr"/>
          </w:rPr>
          <w:t xml:space="preserve"> Robotics Competition için</w:t>
        </w:r>
      </w:hyperlink>
      <w:r>
        <w:rPr>
          <w:rStyle w:val="Bodytext1"/>
          <w:color w:val="0563C1"/>
          <w:u w:val="single"/>
          <w:rtl w:val="0"/>
          <w:lang w:val="tr"/>
        </w:rPr>
        <w:t xml:space="preserve"> </w:t>
      </w:r>
      <w:hyperlink r:id="rId79" w:history="1">
        <w:r>
          <w:rPr>
            <w:rStyle w:val="Bodytext1"/>
            <w:color w:val="0563C1"/>
            <w:u w:val="single"/>
            <w:rtl w:val="0"/>
            <w:lang w:val="tr"/>
          </w:rPr>
          <w:t xml:space="preserve">VIEW </w:t>
        </w:r>
      </w:hyperlink>
      <w:r>
        <w:rPr>
          <w:rStyle w:val="Bodytext1"/>
          <w:color w:val="0563C1"/>
          <w:u w:val="single"/>
          <w:rtl w:val="0"/>
          <w:lang w:val="tr"/>
        </w:rPr>
        <w:t xml:space="preserve"> </w:t>
      </w:r>
      <w:hyperlink r:id="rId79" w:history="1">
        <w:r>
          <w:rPr>
            <w:rStyle w:val="Bodytext1"/>
            <w:color w:val="0563C1"/>
            <w:u w:val="single"/>
            <w:rtl w:val="0"/>
            <w:lang w:val="tr"/>
          </w:rPr>
          <w:t>(Rozet</w:t>
        </w:r>
        <w:r>
          <w:rPr>
            <w:rStyle w:val="Bodytext1"/>
            <w:rtl w:val="0"/>
            <w:lang w:val="tr"/>
          </w:rPr>
          <w:t>)</w:t>
        </w:r>
      </w:hyperlink>
    </w:p>
    <w:p>
      <w:pPr>
        <w:pStyle w:val="Bodytext10"/>
        <w:keepNext w:val="0"/>
        <w:keepLines w:val="0"/>
        <w:widowControl w:val="0"/>
        <w:shd w:val="clear" w:color="auto" w:fill="auto"/>
        <w:bidi w:val="0"/>
        <w:spacing w:before="0" w:after="0" w:line="240" w:lineRule="auto"/>
        <w:ind w:left="7660" w:right="0" w:firstLine="0"/>
        <w:jc w:val="left"/>
      </w:pPr>
      <w:hyperlink r:id="rId80" w:history="1">
        <w:r>
          <w:rPr>
            <w:rStyle w:val="Bodytext1"/>
            <w:i/>
            <w:iCs/>
            <w:color w:val="0563C1"/>
            <w:u w:val="single"/>
            <w:rtl w:val="0"/>
            <w:lang w:val="tr"/>
          </w:rPr>
          <w:t>FIRST</w:t>
        </w:r>
        <w:r>
          <w:rPr>
            <w:rStyle w:val="Bodytext1"/>
            <w:color w:val="0563C1"/>
            <w:u w:val="single"/>
            <w:rtl w:val="0"/>
            <w:lang w:val="tr"/>
          </w:rPr>
          <w:t xml:space="preserve"> Robotics Competition RIO Programlama için NI LabView</w:t>
        </w:r>
      </w:hyperlink>
      <w:r>
        <w:rPr>
          <w:rStyle w:val="Bodytext1"/>
          <w:color w:val="0563C1"/>
          <w:u w:val="single"/>
          <w:rtl w:val="0"/>
          <w:lang w:val="tr"/>
        </w:rPr>
        <w:t xml:space="preserve"> </w:t>
      </w:r>
      <w:hyperlink r:id="rId80" w:history="1">
        <w:r>
          <w:rPr>
            <w:rStyle w:val="Bodytext1"/>
            <w:color w:val="0563C1"/>
            <w:u w:val="single"/>
            <w:rtl w:val="0"/>
            <w:lang w:val="tr"/>
          </w:rPr>
          <w:t>(Rozet)</w:t>
        </w:r>
      </w:hyperlink>
    </w:p>
    <w:p>
      <w:pPr>
        <w:pStyle w:val="Bodytext10"/>
        <w:keepNext w:val="0"/>
        <w:keepLines w:val="0"/>
        <w:widowControl w:val="0"/>
        <w:shd w:val="clear" w:color="auto" w:fill="auto"/>
        <w:bidi w:val="0"/>
        <w:spacing w:before="0" w:after="0" w:line="240" w:lineRule="auto"/>
        <w:ind w:left="7660" w:right="0" w:firstLine="0"/>
        <w:jc w:val="left"/>
      </w:pPr>
      <w:hyperlink r:id="rId81" w:history="1">
        <w:r>
          <w:rPr>
            <w:rStyle w:val="Bodytext1"/>
            <w:color w:val="0563C1"/>
            <w:u w:val="single"/>
            <w:rtl w:val="0"/>
            <w:lang w:val="tr"/>
          </w:rPr>
          <w:t>Sertifikalı Labview Ortak Geliştirici</w:t>
        </w:r>
      </w:hyperlink>
    </w:p>
    <w:p>
      <w:pPr>
        <w:pStyle w:val="Bodytext10"/>
        <w:keepNext w:val="0"/>
        <w:keepLines w:val="0"/>
        <w:widowControl w:val="0"/>
        <w:shd w:val="clear" w:color="auto" w:fill="auto"/>
        <w:bidi w:val="0"/>
        <w:spacing w:before="0" w:after="0" w:line="240" w:lineRule="auto"/>
        <w:ind w:left="7660" w:right="0" w:firstLine="0"/>
        <w:jc w:val="left"/>
      </w:pPr>
      <w:hyperlink r:id="rId82" w:history="1">
        <w:r>
          <w:rPr>
            <w:rStyle w:val="Bodytext1"/>
            <w:color w:val="0563C1"/>
            <w:u w:val="single"/>
            <w:rtl w:val="0"/>
            <w:lang w:val="tr"/>
          </w:rPr>
          <w:t>UpVerter</w:t>
        </w:r>
      </w:hyperlink>
    </w:p>
    <w:p>
      <w:pPr>
        <w:pStyle w:val="Bodytext10"/>
        <w:keepNext w:val="0"/>
        <w:keepLines w:val="0"/>
        <w:widowControl w:val="0"/>
        <w:shd w:val="clear" w:color="auto" w:fill="auto"/>
        <w:bidi w:val="0"/>
        <w:spacing w:before="0" w:after="0" w:line="240" w:lineRule="auto"/>
        <w:ind w:left="7660" w:right="0" w:firstLine="0"/>
        <w:jc w:val="left"/>
      </w:pPr>
      <w:hyperlink r:id="rId83" w:history="1">
        <w:r>
          <w:rPr>
            <w:rStyle w:val="Bodytext1"/>
            <w:color w:val="0563C1"/>
            <w:u w:val="single"/>
            <w:rtl w:val="0"/>
            <w:lang w:val="tr"/>
          </w:rPr>
          <w:t>CompTIAITF+</w:t>
        </w:r>
      </w:hyperlink>
    </w:p>
    <w:p>
      <w:pPr>
        <w:pStyle w:val="Bodytext10"/>
        <w:keepNext w:val="0"/>
        <w:keepLines w:val="0"/>
        <w:widowControl w:val="0"/>
        <w:shd w:val="clear" w:color="auto" w:fill="auto"/>
        <w:bidi w:val="0"/>
        <w:spacing w:before="0" w:after="0" w:line="240" w:lineRule="auto"/>
        <w:ind w:left="7660" w:right="0" w:firstLine="0"/>
        <w:jc w:val="left"/>
      </w:pPr>
      <w:hyperlink r:id="rId84" w:history="1">
        <w:r>
          <w:rPr>
            <w:rStyle w:val="Bodytext1"/>
            <w:color w:val="0563C1"/>
            <w:u w:val="single"/>
            <w:rtl w:val="0"/>
            <w:lang w:val="tr"/>
          </w:rPr>
          <w:t>CompTIA +</w:t>
        </w:r>
      </w:hyperlink>
    </w:p>
    <w:p>
      <w:pPr>
        <w:pStyle w:val="Bodytext10"/>
        <w:keepNext w:val="0"/>
        <w:keepLines w:val="0"/>
        <w:widowControl w:val="0"/>
        <w:shd w:val="clear" w:color="auto" w:fill="auto"/>
        <w:bidi w:val="0"/>
        <w:spacing w:before="0" w:after="0" w:line="240" w:lineRule="auto"/>
        <w:ind w:left="7660" w:right="0" w:firstLine="0"/>
        <w:jc w:val="left"/>
      </w:pPr>
      <w:hyperlink r:id="rId85" w:history="1">
        <w:r>
          <w:rPr>
            <w:rStyle w:val="Bodytext1"/>
            <w:color w:val="0563C1"/>
            <w:u w:val="single"/>
            <w:rtl w:val="0"/>
            <w:lang w:val="tr"/>
          </w:rPr>
          <w:t>CompTIANetwork</w:t>
        </w:r>
      </w:hyperlink>
    </w:p>
    <w:p>
      <w:pPr>
        <w:pStyle w:val="Bodytext10"/>
        <w:keepNext w:val="0"/>
        <w:keepLines w:val="0"/>
        <w:widowControl w:val="0"/>
        <w:shd w:val="clear" w:color="auto" w:fill="auto"/>
        <w:bidi w:val="0"/>
        <w:spacing w:before="0" w:after="480" w:line="240" w:lineRule="auto"/>
        <w:ind w:left="7660" w:right="0" w:firstLine="0"/>
        <w:jc w:val="left"/>
      </w:pPr>
      <w:hyperlink r:id="rId86" w:history="1">
        <w:r>
          <w:rPr>
            <w:rStyle w:val="Bodytext1"/>
            <w:color w:val="0563C1"/>
            <w:u w:val="single"/>
            <w:rtl w:val="0"/>
            <w:lang w:val="tr"/>
          </w:rPr>
          <w:t>CompTIASecurity</w:t>
        </w:r>
      </w:hyperlink>
    </w:p>
    <w:tbl>
      <w:tblPr>
        <w:tblOverlap w:val="never"/>
        <w:jc w:val="center"/>
        <w:tblLayout w:type="fixed"/>
        <w:tblCellMar>
          <w:top w:w="0" w:type="dxa"/>
          <w:left w:w="10" w:type="dxa"/>
          <w:bottom w:w="0" w:type="dxa"/>
          <w:right w:w="10" w:type="dxa"/>
        </w:tblCellMar>
      </w:tblPr>
      <w:tblGrid>
        <w:gridCol w:w="1402"/>
        <w:gridCol w:w="4714"/>
        <w:gridCol w:w="1440"/>
        <w:gridCol w:w="6946"/>
      </w:tblGrid>
      <w:tr>
        <w:tblPrEx>
          <w:jc w:val="center"/>
          <w:tblLayout w:type="fixed"/>
          <w:tblCellMar>
            <w:top w:w="0" w:type="dxa"/>
            <w:left w:w="10" w:type="dxa"/>
            <w:bottom w:w="0" w:type="dxa"/>
            <w:right w:w="10" w:type="dxa"/>
          </w:tblCellMar>
        </w:tblPrEx>
        <w:trPr>
          <w:trHeight w:hRule="exact" w:val="960"/>
          <w:jc w:val="center"/>
        </w:trPr>
        <w:tc>
          <w:tcPr>
            <w:tcW w:w="1402"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471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1440"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59" w:lineRule="auto"/>
              <w:ind w:left="0" w:right="0" w:firstLine="0"/>
              <w:jc w:val="center"/>
            </w:pPr>
            <w:r>
              <w:rPr>
                <w:rStyle w:val="Other1"/>
                <w:b/>
                <w:bCs/>
                <w:color w:val="FFFFFF"/>
                <w:rtl w:val="0"/>
                <w:lang w:val="tr"/>
              </w:rPr>
              <w:t>Mentor Performans Değerlendirmesi</w:t>
            </w:r>
          </w:p>
        </w:tc>
        <w:tc>
          <w:tcPr>
            <w:tcW w:w="6946"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386" w:lineRule="auto"/>
              <w:ind w:left="0" w:right="0" w:firstLine="0"/>
              <w:jc w:val="center"/>
            </w:pPr>
            <w:r>
              <w:rPr>
                <w:rStyle w:val="Other1"/>
                <w:b/>
                <w:bCs/>
                <w:color w:val="FFFFFF"/>
                <w:rtl w:val="0"/>
                <w:lang w:val="tr"/>
              </w:rPr>
              <w:t>Kontrol Sistemi ve Programlama Olası Öğrenme Etkinliği</w:t>
            </w:r>
          </w:p>
        </w:tc>
      </w:tr>
      <w:tr>
        <w:tblPrEx>
          <w:jc w:val="center"/>
          <w:tblLayout w:type="fixed"/>
          <w:tblCellMar>
            <w:top w:w="0" w:type="dxa"/>
            <w:left w:w="10" w:type="dxa"/>
            <w:bottom w:w="0" w:type="dxa"/>
            <w:right w:w="10" w:type="dxa"/>
          </w:tblCellMar>
        </w:tblPrEx>
        <w:trPr>
          <w:trHeight w:hRule="exact" w:val="494"/>
          <w:jc w:val="center"/>
        </w:trPr>
        <w:tc>
          <w:tcPr>
            <w:tcW w:w="1402"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BT-SUP 2.1</w:t>
            </w:r>
          </w:p>
        </w:tc>
        <w:tc>
          <w:tcPr>
            <w:tcW w:w="4714"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Yapılandırma yönetimi etkinlikleri gerçekleştirin.</w:t>
            </w:r>
          </w:p>
        </w:tc>
        <w:tc>
          <w:tcPr>
            <w:tcW w:w="1440" w:type="dxa"/>
            <w:tcBorders>
              <w:left w:val="single" w:sz="4" w:space="0" w:color="auto"/>
            </w:tcBorders>
            <w:shd w:val="clear" w:color="auto" w:fill="auto"/>
            <w:vAlign w:val="top"/>
          </w:tcPr>
          <w:p>
            <w:pPr>
              <w:widowControl w:val="0"/>
              <w:rPr>
                <w:sz w:val="10"/>
                <w:szCs w:val="10"/>
              </w:rPr>
            </w:pPr>
          </w:p>
        </w:tc>
        <w:tc>
          <w:tcPr>
            <w:tcW w:w="6946" w:type="dxa"/>
            <w:vMerge w:val="restart"/>
            <w:tcBorders>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20" w:after="80" w:line="240" w:lineRule="auto"/>
              <w:ind w:left="0" w:right="0" w:firstLine="0"/>
              <w:jc w:val="left"/>
            </w:pPr>
            <w:hyperlink r:id="rId87" w:history="1">
              <w:r>
                <w:rPr>
                  <w:rStyle w:val="Other1"/>
                  <w:color w:val="0065B3"/>
                  <w:u w:val="single"/>
                  <w:rtl w:val="0"/>
                  <w:lang w:val="tr"/>
                </w:rPr>
                <w:t>Robota Sıfır</w:t>
              </w:r>
            </w:hyperlink>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Kontrol Sisteminin Yapılandırılması ve Masaüstü Testi Oluşturulması.</w:t>
            </w:r>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Robot yazılımınızı seçip yapılandırmak ve robotunuz için bir tezgah üstü test oluşturmak için sıfırdan robota öğreticisini kullanın.</w:t>
            </w: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BT-SUP 2.2</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Uygulama yazılımı paketlerini değerlendirin.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706"/>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BT-SUP 3.1</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Bilgisayar bileşenlerinin amacını tanımlayın (örneğin, geldiklerinde mevcut ve yeni teknolojiler).</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71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BT-SUP 3.2</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Bilgisayar sistemi oluşturmak veya yüklemek için gereken bilgileri gösterme.</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71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BT-SUP 3.3</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İstemci sorunlarını çözmek için sorun giderme becerilerini donanım bilgisiyle birleştirme yeteneğini gösterin.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IT-PRG 4.1</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Yazılım uygulamaları geliştirmede araçlar kullanın.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6946" w:type="dxa"/>
            <w:vMerge w:val="restart"/>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00" w:after="0" w:line="240" w:lineRule="auto"/>
              <w:ind w:left="0" w:right="0" w:firstLine="0"/>
              <w:jc w:val="left"/>
            </w:pPr>
            <w:hyperlink r:id="rId88" w:history="1">
              <w:r>
                <w:rPr>
                  <w:rStyle w:val="Other1"/>
                  <w:color w:val="0065B3"/>
                  <w:u w:val="single"/>
                  <w:rtl w:val="0"/>
                  <w:lang w:val="tr"/>
                </w:rPr>
                <w:t>Programlama 101</w:t>
              </w:r>
            </w:hyperlink>
          </w:p>
        </w:tc>
      </w:tr>
      <w:tr>
        <w:tblPrEx>
          <w:jc w:val="center"/>
          <w:tblLayout w:type="fixed"/>
          <w:tblCellMar>
            <w:top w:w="0" w:type="dxa"/>
            <w:left w:w="10" w:type="dxa"/>
            <w:bottom w:w="0" w:type="dxa"/>
            <w:right w:w="10" w:type="dxa"/>
          </w:tblCellMar>
        </w:tblPrEx>
        <w:trPr>
          <w:trHeight w:hRule="exact" w:val="720"/>
          <w:jc w:val="center"/>
        </w:trPr>
        <w:tc>
          <w:tcPr>
            <w:tcW w:w="1402"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IT-PRG 4.3</w:t>
            </w:r>
          </w:p>
        </w:tc>
        <w:tc>
          <w:tcPr>
            <w:tcW w:w="4714"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Dile özgü programlama araçlarını/tekniklerini uygulayın.</w:t>
            </w:r>
          </w:p>
        </w:tc>
        <w:tc>
          <w:tcPr>
            <w:tcW w:w="1440"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top"/>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402"/>
        <w:gridCol w:w="4714"/>
        <w:gridCol w:w="1440"/>
        <w:gridCol w:w="6946"/>
      </w:tblGrid>
      <w:tr>
        <w:tblPrEx>
          <w:jc w:val="center"/>
          <w:tblLayout w:type="fixed"/>
          <w:tblCellMar>
            <w:top w:w="0" w:type="dxa"/>
            <w:left w:w="10" w:type="dxa"/>
            <w:bottom w:w="0" w:type="dxa"/>
            <w:right w:w="10" w:type="dxa"/>
          </w:tblCellMar>
        </w:tblPrEx>
        <w:trPr>
          <w:trHeight w:hRule="exact" w:val="485"/>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6.1</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Programlama dili kavramlarını açıklar.</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6946" w:type="dxa"/>
            <w:vMerge w:val="restart"/>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Farklı programlama dillerini anlamak ve kullanabileceğiniz bazı programlama kavramlarına genel bir bakış elde etmek için programlama 101 kaynaklarını kullanın.</w:t>
            </w: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6.2</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Program geliştirme metodolojisini özetleyin.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71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5.2</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Bilgisayar/ağ donanımı ve yazılım mimarisini açıklar.</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6946" w:type="dxa"/>
            <w:vMerge w:val="restart"/>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00" w:after="100" w:line="240" w:lineRule="auto"/>
              <w:ind w:left="0" w:right="0" w:firstLine="0"/>
              <w:jc w:val="left"/>
            </w:pPr>
            <w:hyperlink r:id="rId89" w:history="1">
              <w:r>
                <w:rPr>
                  <w:rStyle w:val="Other1"/>
                  <w:color w:val="0065B3"/>
                  <w:u w:val="single"/>
                  <w:rtl w:val="0"/>
                  <w:lang w:val="tr"/>
                </w:rPr>
                <w:t>Programlama Kursuna Giriş</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Romi Robot'u kullanarak VS Code içinde Java programlamanın temellerini öğrenmek için programlamaya giriş kursunu kullanın. Bu ders nesneleri, yöntemleri, değişkenleri, koşulluları, komut tabanlı programlamayı ve daha fazlasını kapsar.</w:t>
            </w:r>
          </w:p>
        </w:tc>
      </w:tr>
      <w:tr>
        <w:tblPrEx>
          <w:jc w:val="center"/>
          <w:tblLayout w:type="fixed"/>
          <w:tblCellMar>
            <w:top w:w="0" w:type="dxa"/>
            <w:left w:w="10" w:type="dxa"/>
            <w:bottom w:w="0" w:type="dxa"/>
            <w:right w:w="10" w:type="dxa"/>
          </w:tblCellMar>
        </w:tblPrEx>
        <w:trPr>
          <w:trHeight w:hRule="exact" w:val="485"/>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6.1</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Programlama dili kavramlarını açıklar.</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936"/>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6.3</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Uygun bir programlama dili kullanarak bir uygulama geliştirme konusunda yeterlilik gösterin.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6.4</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Temel yazılım sistemleri uygulamalarını açıklar.</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7.1</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yazılım test planı geliştirin.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7.2</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Test ve doğrulama gerçekleştirin.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71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5.2</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Bilgisayar/ağ donanımı ve yazılım mimarisini açıklar.</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6946" w:type="dxa"/>
            <w:vMerge w:val="restart"/>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00" w:after="80" w:line="240" w:lineRule="auto"/>
              <w:ind w:left="0" w:right="0" w:firstLine="0"/>
              <w:jc w:val="left"/>
            </w:pPr>
            <w:hyperlink r:id="rId90" w:history="1">
              <w:r>
                <w:rPr>
                  <w:rStyle w:val="Other1"/>
                  <w:color w:val="0065B3"/>
                  <w:u w:val="single"/>
                  <w:rtl w:val="0"/>
                  <w:lang w:val="tr"/>
                </w:rPr>
                <w:t>VS Code'a Genel Bakış</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VS Code kullanarak kod kitaplıklarının temellerini anlayın.</w:t>
            </w: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6.1</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Programlama dili kavramlarını açıklar.</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6.4</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Temel yazılım sistemleri uygulamalarını açıklar.</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7.1</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yazılım test planı geliştirin.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7.2</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Test ve doğrulama gerçekleştirin.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71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BT-NET 3.1</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Ağ mimarisinin temelleri hakkındaki bilgileri gösterme.</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6946" w:type="dxa"/>
            <w:vMerge w:val="restart"/>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00" w:after="80" w:line="240" w:lineRule="auto"/>
              <w:ind w:left="0" w:right="0" w:firstLine="0"/>
              <w:jc w:val="left"/>
            </w:pPr>
            <w:hyperlink r:id="rId91" w:history="1">
              <w:r>
                <w:rPr>
                  <w:rStyle w:val="Other1"/>
                  <w:color w:val="0065B3"/>
                  <w:u w:val="single"/>
                  <w:rtl w:val="0"/>
                  <w:lang w:val="tr"/>
                </w:rPr>
                <w:t>Ağ</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Sürücü istasyonu ile roboRio arasındaki iletişimle ilgili ağ oluşturma becerilerini anlamak ve uygulamak için WPIlib'i kullanın.</w:t>
            </w:r>
          </w:p>
        </w:tc>
      </w:tr>
      <w:tr>
        <w:tblPrEx>
          <w:jc w:val="center"/>
          <w:tblLayout w:type="fixed"/>
          <w:tblCellMar>
            <w:top w:w="0" w:type="dxa"/>
            <w:left w:w="10" w:type="dxa"/>
            <w:bottom w:w="0" w:type="dxa"/>
            <w:right w:w="10" w:type="dxa"/>
          </w:tblCellMar>
        </w:tblPrEx>
        <w:trPr>
          <w:trHeight w:hRule="exact" w:val="720"/>
          <w:jc w:val="center"/>
        </w:trPr>
        <w:tc>
          <w:tcPr>
            <w:tcW w:w="1402"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BT-NET 3.2</w:t>
            </w:r>
          </w:p>
        </w:tc>
        <w:tc>
          <w:tcPr>
            <w:tcW w:w="4714"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Temel ağ sınıflandırmaları ve topolojileri hakkındaki bilgileri gösterme.</w:t>
            </w:r>
          </w:p>
        </w:tc>
        <w:tc>
          <w:tcPr>
            <w:tcW w:w="1440"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top"/>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402"/>
        <w:gridCol w:w="4714"/>
        <w:gridCol w:w="1440"/>
        <w:gridCol w:w="6946"/>
      </w:tblGrid>
      <w:tr>
        <w:tblPrEx>
          <w:jc w:val="center"/>
          <w:tblLayout w:type="fixed"/>
          <w:tblCellMar>
            <w:top w:w="0" w:type="dxa"/>
            <w:left w:w="10" w:type="dxa"/>
            <w:bottom w:w="0" w:type="dxa"/>
            <w:right w:w="10" w:type="dxa"/>
          </w:tblCellMar>
        </w:tblPrEx>
        <w:trPr>
          <w:trHeight w:hRule="exact" w:val="72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BT-NET 3.5</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Ağ bağlantı temelini ve iletim hattı uygulamalarını karakterize edin.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6946"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top w:w="0" w:type="dxa"/>
            <w:left w:w="10" w:type="dxa"/>
            <w:bottom w:w="0" w:type="dxa"/>
            <w:right w:w="10" w:type="dxa"/>
          </w:tblCellMar>
        </w:tblPrEx>
        <w:trPr>
          <w:trHeight w:hRule="exact" w:val="71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BT-NET 3.5</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Ağ bağlantı temelini ve iletim hattı uygulamalarını karakterize edin.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6946" w:type="dxa"/>
            <w:vMerge w:val="restart"/>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00" w:after="100" w:line="240" w:lineRule="auto"/>
              <w:ind w:left="0" w:right="0" w:firstLine="0"/>
              <w:jc w:val="left"/>
            </w:pPr>
            <w:hyperlink r:id="rId92" w:history="1">
              <w:r>
                <w:rPr>
                  <w:rStyle w:val="Other1"/>
                  <w:color w:val="0065B3"/>
                  <w:u w:val="single"/>
                  <w:rtl w:val="0"/>
                  <w:lang w:val="tr"/>
                </w:rPr>
                <w:t>CAN Cihazları</w:t>
              </w:r>
              <w:r>
                <w:rPr>
                  <w:rStyle w:val="Other1"/>
                  <w:color w:val="0065B3"/>
                  <w:rtl w:val="0"/>
                  <w:lang w:val="tr"/>
                </w:rPr>
                <w:t>;</w:t>
              </w:r>
            </w:hyperlink>
            <w:hyperlink r:id="rId93" w:history="1">
              <w:r>
                <w:rPr>
                  <w:rStyle w:val="Other1"/>
                  <w:color w:val="0065B3"/>
                  <w:rtl w:val="0"/>
                  <w:lang w:val="tr"/>
                </w:rPr>
                <w:t xml:space="preserve"> </w:t>
              </w:r>
              <w:r>
                <w:rPr>
                  <w:rStyle w:val="Other1"/>
                  <w:color w:val="0065B3"/>
                  <w:u w:val="single"/>
                  <w:rtl w:val="0"/>
                  <w:lang w:val="tr"/>
                </w:rPr>
                <w:t>NI CAN Genel Bakış</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CAN cihazının ne olduğunu ve endüstride nasıl kullanıldığını araştırın. Robotunuzdaki CAN cihazlarını tanımlayın ve cihazların birbirleriyle iletişim kurması için iletişim yollarını tamamlayın.</w:t>
            </w:r>
          </w:p>
        </w:tc>
      </w:tr>
      <w:tr>
        <w:tblPrEx>
          <w:jc w:val="center"/>
          <w:tblLayout w:type="fixed"/>
          <w:tblCellMar>
            <w:top w:w="0" w:type="dxa"/>
            <w:left w:w="10" w:type="dxa"/>
            <w:bottom w:w="0" w:type="dxa"/>
            <w:right w:w="10" w:type="dxa"/>
          </w:tblCellMar>
        </w:tblPrEx>
        <w:trPr>
          <w:trHeight w:hRule="exact" w:val="475"/>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2.2</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Programlama projesi için iş kapsamını tanımlayın.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941"/>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3.2</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Yeni BT teknolojilerinin ve gelişmekte olan yazılım sınıflarının potansiyel önemini ve etkisini değerlendirin.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71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3.3</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Bilgi işleme öğelerini ve türlerini özetleyin.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6.1</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Programlama dili kavramlarını açıklar.</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6946" w:type="dxa"/>
            <w:vMerge w:val="restart"/>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00" w:after="80" w:line="240" w:lineRule="auto"/>
              <w:ind w:left="0" w:right="0" w:firstLine="0"/>
              <w:jc w:val="left"/>
            </w:pPr>
            <w:hyperlink r:id="rId94" w:history="1">
              <w:r>
                <w:rPr>
                  <w:rStyle w:val="Other1"/>
                  <w:color w:val="0065B3"/>
                  <w:u w:val="single"/>
                  <w:rtl w:val="0"/>
                  <w:lang w:val="tr"/>
                </w:rPr>
                <w:t>LearnCPP</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Robotta kullanacağınız belirli dersleri tanımlayın.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C ++ programlama dilini anlamak için tüm kursu tamamlayın. C++'ta bir Endüstri Sertifikası veya Kimlik Bilgisi almak için öğreniminizi geliştirin.</w:t>
            </w: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6.2</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Program geliştirme metodolojisini özetleyin.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941"/>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6.3</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Uygun bir programlama dili kullanarak bir uygulama geliştirme konusunda yeterlilik gösterin.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6.4</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Temel yazılım sistemleri uygulamalarını açıklar.</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6.5</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Yazılım gereksinimleri/spesifikasyonları geliştirin.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6.6</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Entegrasyon ile ilgili sorunları çözün.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6946"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6.1</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Programlama dili kavramlarını açıklar.</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6946" w:type="dxa"/>
            <w:vMerge w:val="restart"/>
            <w:tcBorders>
              <w:top w:val="single" w:sz="4" w:space="0" w:color="auto"/>
              <w:left w:val="single" w:sz="4" w:space="0" w:color="auto"/>
              <w:right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hyperlink r:id="rId95" w:history="1">
              <w:r>
                <w:rPr>
                  <w:rStyle w:val="Other1"/>
                  <w:color w:val="0065B3"/>
                  <w:u w:val="single"/>
                  <w:rtl w:val="0"/>
                  <w:lang w:val="tr"/>
                </w:rPr>
                <w:t>Kod Akademisi;</w:t>
              </w:r>
            </w:hyperlink>
            <w:hyperlink r:id="rId96" w:history="1">
              <w:r>
                <w:rPr>
                  <w:rStyle w:val="Other1"/>
                  <w:color w:val="0065B3"/>
                  <w:u w:val="single"/>
                  <w:rtl w:val="0"/>
                  <w:lang w:val="tr"/>
                </w:rPr>
                <w:t xml:space="preserve"> CS Harika;</w:t>
              </w:r>
            </w:hyperlink>
            <w:hyperlink r:id="rId97" w:history="1">
              <w:r>
                <w:rPr>
                  <w:rStyle w:val="Other1"/>
                  <w:color w:val="0065B3"/>
                  <w:u w:val="single"/>
                  <w:rtl w:val="0"/>
                  <w:lang w:val="tr"/>
                </w:rPr>
                <w:t xml:space="preserve"> Jet beyinleri</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Java'nın temellerini öğrenmek için bu siteleri kullanın. VS Code'unuzda geliştirmek ve uygulamak istediğiniz 4 kavramı seçin. AP, Java CSA sınavına veya diğer Endüstri Sertifikalarına girmek için öğreniminizi geliştirin.</w:t>
            </w:r>
          </w:p>
        </w:tc>
      </w:tr>
      <w:tr>
        <w:tblPrEx>
          <w:jc w:val="center"/>
          <w:tblLayout w:type="fixed"/>
          <w:tblCellMar>
            <w:top w:w="0" w:type="dxa"/>
            <w:left w:w="10" w:type="dxa"/>
            <w:bottom w:w="0" w:type="dxa"/>
            <w:right w:w="10" w:type="dxa"/>
          </w:tblCellMar>
        </w:tblPrEx>
        <w:trPr>
          <w:trHeight w:hRule="exact" w:val="490"/>
          <w:jc w:val="center"/>
        </w:trPr>
        <w:tc>
          <w:tcPr>
            <w:tcW w:w="1402"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00"/>
              <w:jc w:val="both"/>
            </w:pPr>
            <w:r>
              <w:rPr>
                <w:rStyle w:val="Other1"/>
                <w:rtl w:val="0"/>
                <w:lang w:val="tr"/>
              </w:rPr>
              <w:t>IT-PRG 6.2</w:t>
            </w:r>
          </w:p>
        </w:tc>
        <w:tc>
          <w:tcPr>
            <w:tcW w:w="4714"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Program geliştirme metodolojisini özetleyin.</w:t>
            </w:r>
          </w:p>
        </w:tc>
        <w:tc>
          <w:tcPr>
            <w:tcW w:w="1440"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bottom"/>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402"/>
        <w:gridCol w:w="4714"/>
        <w:gridCol w:w="1440"/>
        <w:gridCol w:w="6946"/>
      </w:tblGrid>
      <w:tr>
        <w:tblPrEx>
          <w:jc w:val="center"/>
          <w:tblLayout w:type="fixed"/>
          <w:tblCellMar>
            <w:top w:w="0" w:type="dxa"/>
            <w:left w:w="10" w:type="dxa"/>
            <w:bottom w:w="0" w:type="dxa"/>
            <w:right w:w="10" w:type="dxa"/>
          </w:tblCellMar>
        </w:tblPrEx>
        <w:trPr>
          <w:trHeight w:hRule="exact" w:val="95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IT-PRG 6.3</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Uygun bir programlama dili kullanarak bir uygulama geliştirme konusunda yeterlilik gösterin.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6946" w:type="dxa"/>
            <w:vMerge w:val="restart"/>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IT-PRG 6.4</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Temel yazılım sistemleri uygulamalarını açıklar.</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75"/>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IT-PRG 6.5</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Yazılım gereksinimleri/spesifikasyonları geliştirin.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48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IT-PRG 6.6</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Entegrasyon ile ilgili sorunları çözün.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710"/>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IT-PRG 3.1</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Yeni BT teknolojilerinin potansiyel önemini ve etkisini belirleyin.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6946" w:type="dxa"/>
            <w:vMerge w:val="restart"/>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hyperlink r:id="rId98" w:history="1">
              <w:r>
                <w:rPr>
                  <w:rStyle w:val="Other1"/>
                  <w:color w:val="0065B3"/>
                  <w:u w:val="single"/>
                  <w:rtl w:val="0"/>
                  <w:lang w:val="tr"/>
                </w:rPr>
                <w:t>Makine Öğrenimi</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 xml:space="preserve">Makine öğreniminin </w:t>
            </w:r>
            <w:r>
              <w:rPr>
                <w:rStyle w:val="Other1"/>
                <w:i/>
                <w:iCs/>
                <w:rtl w:val="0"/>
                <w:lang w:val="tr"/>
              </w:rPr>
              <w:t>FIRST</w:t>
            </w:r>
            <w:r>
              <w:rPr>
                <w:rStyle w:val="Other1"/>
                <w:rtl w:val="0"/>
                <w:lang w:val="tr"/>
              </w:rPr>
              <w:t xml:space="preserve"> Robotics Competition'da nasıl kullanıldığını öğrenin. Makine öğrenimini kullanarak programlama hakkında daha fazla bilgi edinmek için</w:t>
            </w:r>
            <w:hyperlink r:id="rId99" w:history="1">
              <w:r>
                <w:rPr>
                  <w:rStyle w:val="Other1"/>
                  <w:rtl w:val="0"/>
                  <w:lang w:val="tr"/>
                </w:rPr>
                <w:t xml:space="preserve"> </w:t>
              </w:r>
              <w:r>
                <w:rPr>
                  <w:rStyle w:val="Other1"/>
                  <w:color w:val="0065B3"/>
                  <w:u w:val="single"/>
                  <w:rtl w:val="0"/>
                  <w:lang w:val="tr"/>
                </w:rPr>
                <w:t>WPILib'i</w:t>
              </w:r>
              <w:r>
                <w:rPr>
                  <w:rStyle w:val="Other1"/>
                  <w:rtl w:val="0"/>
                  <w:lang w:val="tr"/>
                </w:rPr>
                <w:t xml:space="preserve"> </w:t>
              </w:r>
            </w:hyperlink>
            <w:r>
              <w:rPr>
                <w:rStyle w:val="Other1"/>
                <w:rtl w:val="0"/>
                <w:lang w:val="tr"/>
              </w:rPr>
              <w:t>kullanın.</w:t>
            </w:r>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Robotunuzdaki algoritmalarda görüntü işlemeyi kullanın.</w:t>
            </w:r>
          </w:p>
        </w:tc>
      </w:tr>
      <w:tr>
        <w:tblPrEx>
          <w:jc w:val="center"/>
          <w:tblLayout w:type="fixed"/>
          <w:tblCellMar>
            <w:top w:w="0" w:type="dxa"/>
            <w:left w:w="10" w:type="dxa"/>
            <w:bottom w:w="0" w:type="dxa"/>
            <w:right w:w="10" w:type="dxa"/>
          </w:tblCellMar>
        </w:tblPrEx>
        <w:trPr>
          <w:trHeight w:hRule="exact" w:val="941"/>
          <w:jc w:val="center"/>
        </w:trPr>
        <w:tc>
          <w:tcPr>
            <w:tcW w:w="1402"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IT-PRG 3.2</w:t>
            </w:r>
          </w:p>
        </w:tc>
        <w:tc>
          <w:tcPr>
            <w:tcW w:w="471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Yeni BT teknolojilerinin ve gelişmekte olan yazılım sınıflarının potansiyel önemini ve etkisini değerlendirin.</w:t>
            </w: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720"/>
          <w:jc w:val="center"/>
        </w:trPr>
        <w:tc>
          <w:tcPr>
            <w:tcW w:w="1402"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IT-PRG 3.3</w:t>
            </w:r>
          </w:p>
        </w:tc>
        <w:tc>
          <w:tcPr>
            <w:tcW w:w="4714"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Bilgi işleme öğelerini ve türlerini özetleyin.</w:t>
            </w:r>
          </w:p>
        </w:tc>
        <w:tc>
          <w:tcPr>
            <w:tcW w:w="1440"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top"/>
          </w:tcPr>
          <w:p/>
        </w:tc>
      </w:tr>
    </w:tbl>
    <w:p>
      <w:pPr>
        <w:widowControl w:val="0"/>
        <w:spacing w:after="559" w:line="1" w:lineRule="exact"/>
      </w:pPr>
    </w:p>
    <w:p>
      <w:pPr>
        <w:pStyle w:val="Heading110"/>
        <w:keepNext/>
        <w:keepLines/>
        <w:widowControl w:val="0"/>
        <w:shd w:val="clear" w:color="auto" w:fill="auto"/>
        <w:bidi w:val="0"/>
        <w:spacing w:before="0" w:line="240" w:lineRule="auto"/>
        <w:ind w:left="0" w:right="0" w:firstLine="0"/>
        <w:jc w:val="left"/>
        <w:rPr>
          <w:sz w:val="32"/>
          <w:szCs w:val="32"/>
        </w:rPr>
      </w:pPr>
      <w:bookmarkStart w:id="20" w:name="bookmark30"/>
      <w:bookmarkStart w:id="21" w:name="_Toc256000010"/>
      <w:r>
        <w:rPr>
          <w:rStyle w:val="Heading11"/>
          <w:b/>
          <w:bCs/>
          <w:sz w:val="32"/>
          <w:szCs w:val="32"/>
          <w:rtl w:val="0"/>
          <w:lang w:val="tr"/>
        </w:rPr>
        <w:t>Tasarım ve Mühendislik</w:t>
      </w:r>
      <w:bookmarkEnd w:id="21"/>
      <w:bookmarkEnd w:id="20"/>
    </w:p>
    <w:p>
      <w:pPr>
        <w:pStyle w:val="Bodytext10"/>
        <w:keepNext w:val="0"/>
        <w:keepLines w:val="0"/>
        <w:widowControl w:val="0"/>
        <w:shd w:val="clear" w:color="auto" w:fill="auto"/>
        <w:bidi w:val="0"/>
        <w:spacing w:before="0" w:after="100" w:line="240" w:lineRule="auto"/>
        <w:ind w:left="0" w:right="0" w:firstLine="0"/>
        <w:jc w:val="left"/>
      </w:pPr>
      <w:r>
        <w:rPr>
          <w:rStyle w:val="Bodytext1"/>
          <w:rtl w:val="0"/>
          <w:lang w:val="tr"/>
        </w:rPr>
        <w:t xml:space="preserve">Bir robotun tasarımı ve mühendisliği, makine mühendisliği ilkelerini anlamanın ve fikirleri test etmek ve nihai bir tasarımın ayrıntılarını belirlemek için modelleme programlarını kullanmanın bir kombinasyonunu gerektirir. Öğrenci becerilerini geliştirmek için </w:t>
      </w:r>
      <w:r>
        <w:rPr>
          <w:rStyle w:val="Bodytext1"/>
          <w:i/>
          <w:iCs/>
          <w:rtl w:val="0"/>
          <w:lang w:val="tr"/>
        </w:rPr>
        <w:t>FIRST'ten</w:t>
      </w:r>
      <w:r>
        <w:rPr>
          <w:rStyle w:val="Bodytext1"/>
          <w:rtl w:val="0"/>
          <w:lang w:val="tr"/>
        </w:rPr>
        <w:t xml:space="preserve"> mevcut CAD programlarını kullanın, her programın kendi öğreticileri vardır, böylece okulun sahip olabileceği veya bir mentorun aşina olduğu programı kullanabilirsiniz. Bu alandaki iş beklentileri şunları içerebilir:</w:t>
      </w:r>
    </w:p>
    <w:p>
      <w:pPr>
        <w:pStyle w:val="Bodytext10"/>
        <w:keepNext w:val="0"/>
        <w:keepLines w:val="0"/>
        <w:widowControl w:val="0"/>
        <w:numPr>
          <w:ilvl w:val="0"/>
          <w:numId w:val="15"/>
        </w:numPr>
        <w:shd w:val="clear" w:color="auto" w:fill="auto"/>
        <w:tabs>
          <w:tab w:val="left" w:pos="825"/>
        </w:tabs>
        <w:bidi w:val="0"/>
        <w:spacing w:before="0" w:after="0" w:line="137" w:lineRule="auto"/>
        <w:ind w:left="0" w:right="0" w:firstLine="460"/>
        <w:jc w:val="left"/>
      </w:pPr>
      <w:r>
        <w:rPr>
          <w:rStyle w:val="Bodytext1"/>
          <w:color w:val="0066B3"/>
          <w:rtl w:val="0"/>
          <w:lang w:val="tr"/>
        </w:rPr>
        <w:t>CAD'in ne olduğunu ve geometriden 3B parçalar oluşturmak için uzamsal akıl yürütmenin nasıl kullanıldığını anlayın.</w:t>
      </w:r>
    </w:p>
    <w:p>
      <w:pPr>
        <w:pStyle w:val="Bodytext10"/>
        <w:keepNext w:val="0"/>
        <w:keepLines w:val="0"/>
        <w:widowControl w:val="0"/>
        <w:numPr>
          <w:ilvl w:val="0"/>
          <w:numId w:val="15"/>
        </w:numPr>
        <w:shd w:val="clear" w:color="auto" w:fill="auto"/>
        <w:tabs>
          <w:tab w:val="left" w:pos="825"/>
        </w:tabs>
        <w:bidi w:val="0"/>
        <w:spacing w:before="0" w:after="0" w:line="173" w:lineRule="auto"/>
        <w:ind w:left="840" w:right="0" w:hanging="380"/>
        <w:jc w:val="left"/>
      </w:pPr>
      <w:r>
        <w:rPr>
          <w:rStyle w:val="Bodytext1"/>
          <w:color w:val="0066B3"/>
          <w:rtl w:val="0"/>
          <w:lang w:val="tr"/>
        </w:rPr>
        <w:t>Kareler, dikdörtgenler, daireler, üçgenler dahil olmak üzere geometrik şekiller oluşturmak ve modellemek ve bunları küplere, kürelere, silindirlere, konilere, dikdörtgen prizmalara ve piramitlere dönüştürmek için çizimleri ve unsurları kullanın.</w:t>
      </w:r>
    </w:p>
    <w:p>
      <w:pPr>
        <w:pStyle w:val="Bodytext10"/>
        <w:keepNext w:val="0"/>
        <w:keepLines w:val="0"/>
        <w:widowControl w:val="0"/>
        <w:numPr>
          <w:ilvl w:val="0"/>
          <w:numId w:val="15"/>
        </w:numPr>
        <w:shd w:val="clear" w:color="auto" w:fill="auto"/>
        <w:tabs>
          <w:tab w:val="left" w:pos="825"/>
        </w:tabs>
        <w:bidi w:val="0"/>
        <w:spacing w:before="0" w:after="0" w:line="137" w:lineRule="auto"/>
        <w:ind w:left="0" w:right="0" w:firstLine="460"/>
        <w:jc w:val="left"/>
      </w:pPr>
      <w:r>
        <w:rPr>
          <w:rStyle w:val="Bodytext1"/>
          <w:color w:val="0066B3"/>
          <w:rtl w:val="0"/>
          <w:lang w:val="tr"/>
        </w:rPr>
        <w:t>Oluşturma, ölçümlendirmeler, seçim ve oluşturma, düzenleme, proje kenarları dahil olmak üzere çizim elemanları gerçekleştirin.</w:t>
      </w:r>
    </w:p>
    <w:p>
      <w:pPr>
        <w:pStyle w:val="Bodytext10"/>
        <w:keepNext w:val="0"/>
        <w:keepLines w:val="0"/>
        <w:widowControl w:val="0"/>
        <w:numPr>
          <w:ilvl w:val="0"/>
          <w:numId w:val="15"/>
        </w:numPr>
        <w:shd w:val="clear" w:color="auto" w:fill="auto"/>
        <w:tabs>
          <w:tab w:val="left" w:pos="825"/>
        </w:tabs>
        <w:bidi w:val="0"/>
        <w:spacing w:before="0" w:after="0" w:line="137" w:lineRule="auto"/>
        <w:ind w:left="0" w:right="0" w:firstLine="460"/>
        <w:jc w:val="left"/>
      </w:pPr>
      <w:r>
        <w:rPr>
          <w:rStyle w:val="Bodytext1"/>
          <w:color w:val="0066B3"/>
          <w:rtl w:val="0"/>
          <w:lang w:val="tr"/>
        </w:rPr>
        <w:t>Teknik resim görünümleri, taban, projelendirilmiş, seçim, ayrıntı oluşturun. Ek açıklamalar, Kenarlıkları ve Döşeme Bloklarını Düzenleme</w:t>
      </w:r>
    </w:p>
    <w:p>
      <w:pPr>
        <w:pStyle w:val="Bodytext10"/>
        <w:keepNext w:val="0"/>
        <w:keepLines w:val="0"/>
        <w:widowControl w:val="0"/>
        <w:numPr>
          <w:ilvl w:val="0"/>
          <w:numId w:val="15"/>
        </w:numPr>
        <w:shd w:val="clear" w:color="auto" w:fill="auto"/>
        <w:tabs>
          <w:tab w:val="left" w:pos="825"/>
        </w:tabs>
        <w:bidi w:val="0"/>
        <w:spacing w:before="0" w:after="0" w:line="137" w:lineRule="auto"/>
        <w:ind w:left="0" w:right="0" w:firstLine="460"/>
        <w:jc w:val="left"/>
      </w:pPr>
      <w:r>
        <w:rPr>
          <w:rStyle w:val="Bodytext1"/>
          <w:color w:val="0066B3"/>
          <w:rtl w:val="0"/>
          <w:lang w:val="tr"/>
        </w:rPr>
        <w:t>Filetolar, pahlar, karmaşık delikler, dönerler, desen özellikleri, inşaat düzlemleri ve eksenler dahil olmak üzere eylemlerle parçaları modelleyin.</w:t>
      </w:r>
    </w:p>
    <w:p>
      <w:pPr>
        <w:pStyle w:val="Bodytext10"/>
        <w:keepNext w:val="0"/>
        <w:keepLines w:val="0"/>
        <w:widowControl w:val="0"/>
        <w:numPr>
          <w:ilvl w:val="0"/>
          <w:numId w:val="15"/>
        </w:numPr>
        <w:shd w:val="clear" w:color="auto" w:fill="auto"/>
        <w:tabs>
          <w:tab w:val="left" w:pos="825"/>
        </w:tabs>
        <w:bidi w:val="0"/>
        <w:spacing w:before="0" w:after="320" w:line="137" w:lineRule="auto"/>
        <w:ind w:left="0" w:right="0" w:firstLine="460"/>
        <w:jc w:val="left"/>
      </w:pPr>
      <w:r>
        <w:rPr>
          <w:rStyle w:val="Bodytext1"/>
          <w:color w:val="0066B3"/>
          <w:rtl w:val="0"/>
          <w:lang w:val="tr"/>
        </w:rPr>
        <w:t>Eklemeli veya çıkarımlı üretim yoluyla bir parça üretmek üzere G-Code oluşturmak için bir CAM yazılımı kullanın.</w:t>
        <w:br w:type="page"/>
      </w:r>
    </w:p>
    <w:p>
      <w:pPr>
        <w:pStyle w:val="Bodytext10"/>
        <w:keepNext w:val="0"/>
        <w:keepLines w:val="0"/>
        <w:widowControl w:val="0"/>
        <w:numPr>
          <w:ilvl w:val="0"/>
          <w:numId w:val="15"/>
        </w:numPr>
        <w:shd w:val="clear" w:color="auto" w:fill="auto"/>
        <w:tabs>
          <w:tab w:val="left" w:pos="825"/>
        </w:tabs>
        <w:bidi w:val="0"/>
        <w:spacing w:before="0" w:after="0" w:line="137" w:lineRule="auto"/>
        <w:ind w:left="0" w:right="0" w:firstLine="460"/>
        <w:jc w:val="left"/>
      </w:pPr>
      <w:r>
        <w:rPr>
          <w:rStyle w:val="Bodytext1"/>
          <w:color w:val="0066B3"/>
          <w:rtl w:val="0"/>
          <w:lang w:val="tr"/>
        </w:rPr>
        <w:t>Üst düzey montaj ve alt montajlar oluşturun ve yönetin.</w:t>
      </w:r>
    </w:p>
    <w:p>
      <w:pPr>
        <w:pStyle w:val="Bodytext10"/>
        <w:keepNext w:val="0"/>
        <w:keepLines w:val="0"/>
        <w:widowControl w:val="0"/>
        <w:numPr>
          <w:ilvl w:val="0"/>
          <w:numId w:val="15"/>
        </w:numPr>
        <w:shd w:val="clear" w:color="auto" w:fill="auto"/>
        <w:tabs>
          <w:tab w:val="left" w:pos="825"/>
        </w:tabs>
        <w:bidi w:val="0"/>
        <w:spacing w:before="0" w:after="0" w:line="137" w:lineRule="auto"/>
        <w:ind w:left="0" w:right="0" w:firstLine="460"/>
        <w:jc w:val="left"/>
      </w:pPr>
      <w:r>
        <w:rPr>
          <w:rStyle w:val="Bodytext1"/>
          <w:color w:val="0066B3"/>
          <w:rtl w:val="0"/>
          <w:lang w:val="tr"/>
        </w:rPr>
        <w:t>Bir gövdeden bileşen oluşturun.</w:t>
      </w:r>
    </w:p>
    <w:p>
      <w:pPr>
        <w:pStyle w:val="Bodytext10"/>
        <w:keepNext w:val="0"/>
        <w:keepLines w:val="0"/>
        <w:widowControl w:val="0"/>
        <w:numPr>
          <w:ilvl w:val="0"/>
          <w:numId w:val="15"/>
        </w:numPr>
        <w:shd w:val="clear" w:color="auto" w:fill="auto"/>
        <w:tabs>
          <w:tab w:val="left" w:pos="825"/>
        </w:tabs>
        <w:bidi w:val="0"/>
        <w:spacing w:before="0" w:after="0" w:line="137" w:lineRule="auto"/>
        <w:ind w:left="0" w:right="0" w:firstLine="460"/>
        <w:jc w:val="left"/>
      </w:pPr>
      <w:r>
        <w:rPr>
          <w:rStyle w:val="Bodytext1"/>
          <w:color w:val="0066B3"/>
          <w:rtl w:val="0"/>
          <w:lang w:val="tr"/>
        </w:rPr>
        <w:t>Çıkarımlarla, katı gruplarla montajlar yapın.</w:t>
      </w:r>
    </w:p>
    <w:p>
      <w:pPr>
        <w:pStyle w:val="Bodytext10"/>
        <w:keepNext w:val="0"/>
        <w:keepLines w:val="0"/>
        <w:widowControl w:val="0"/>
        <w:numPr>
          <w:ilvl w:val="0"/>
          <w:numId w:val="15"/>
        </w:numPr>
        <w:shd w:val="clear" w:color="auto" w:fill="auto"/>
        <w:tabs>
          <w:tab w:val="left" w:pos="825"/>
        </w:tabs>
        <w:bidi w:val="0"/>
        <w:spacing w:before="0" w:after="0" w:line="137" w:lineRule="auto"/>
        <w:ind w:left="0" w:right="0" w:firstLine="460"/>
        <w:jc w:val="left"/>
      </w:pPr>
      <w:r>
        <w:rPr>
          <w:rStyle w:val="Bodytext1"/>
          <w:color w:val="0066B3"/>
          <w:rtl w:val="0"/>
          <w:lang w:val="tr"/>
        </w:rPr>
        <w:t>Parçalarla hareket etütleri yürütün</w:t>
      </w:r>
    </w:p>
    <w:p>
      <w:pPr>
        <w:pStyle w:val="Bodytext10"/>
        <w:keepNext w:val="0"/>
        <w:keepLines w:val="0"/>
        <w:widowControl w:val="0"/>
        <w:numPr>
          <w:ilvl w:val="0"/>
          <w:numId w:val="15"/>
        </w:numPr>
        <w:shd w:val="clear" w:color="auto" w:fill="auto"/>
        <w:tabs>
          <w:tab w:val="left" w:pos="825"/>
        </w:tabs>
        <w:bidi w:val="0"/>
        <w:spacing w:before="0" w:after="360" w:line="173" w:lineRule="auto"/>
        <w:ind w:left="820" w:right="0" w:hanging="360"/>
        <w:jc w:val="left"/>
      </w:pPr>
      <w:r>
        <w:rPr>
          <w:rStyle w:val="Bodytext1"/>
          <w:color w:val="0066B3"/>
          <w:rtl w:val="0"/>
          <w:lang w:val="tr"/>
        </w:rPr>
        <w:t>Makine ve elektrik mühendisliği ilkelerini bir tasarıma uygulayın. Parçalar içinde hareket analizi gerçekleştirin ve tasarım kararları vermek için verileri kullanın.</w:t>
      </w:r>
    </w:p>
    <w:p>
      <w:pPr>
        <w:pStyle w:val="Bodytext10"/>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251678720" behindDoc="0" locked="0" layoutInCell="1" allowOverlap="1">
                <wp:simplePos x="0" y="0"/>
                <wp:positionH relativeFrom="page">
                  <wp:posOffset>6541135</wp:posOffset>
                </wp:positionH>
                <wp:positionV relativeFrom="paragraph">
                  <wp:posOffset>63500</wp:posOffset>
                </wp:positionV>
                <wp:extent cx="2292350" cy="603250"/>
                <wp:wrapSquare wrapText="left"/>
                <wp:docPr id="25" name="Shape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292350" cy="603250"/>
                        </a:xfrm>
                        <a:prstGeom prst="rect">
                          <a:avLst/>
                        </a:prstGeom>
                        <a:noFill/>
                      </wps:spPr>
                      <wps:txbx>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0" w:line="240" w:lineRule="auto"/>
                              <w:ind w:left="0" w:right="0" w:firstLine="0"/>
                              <w:jc w:val="left"/>
                            </w:pPr>
                            <w:hyperlink r:id="rId9" w:history="1">
                              <w:r>
                                <w:rPr>
                                  <w:rStyle w:val="Bodytext1"/>
                                  <w:color w:val="0563C1"/>
                                  <w:u w:val="single"/>
                                  <w:rtl w:val="0"/>
                                  <w:lang w:val="tr"/>
                                </w:rPr>
                                <w:t>Bilim, Teknoloji, Mühendislik ve</w:t>
                              </w:r>
                            </w:hyperlink>
                          </w:p>
                          <w:p>
                            <w:pPr>
                              <w:pStyle w:val="Bodytext10"/>
                              <w:keepNext w:val="0"/>
                              <w:keepLines w:val="0"/>
                              <w:widowControl w:val="0"/>
                              <w:shd w:val="clear" w:color="auto" w:fill="auto"/>
                              <w:bidi w:val="0"/>
                              <w:spacing w:before="0" w:after="0" w:line="240" w:lineRule="auto"/>
                              <w:ind w:left="0" w:right="0" w:firstLine="0"/>
                              <w:jc w:val="left"/>
                            </w:pPr>
                            <w:hyperlink r:id="rId9" w:history="1">
                              <w:r>
                                <w:rPr>
                                  <w:rStyle w:val="Bodytext1"/>
                                  <w:color w:val="0563C1"/>
                                  <w:u w:val="single"/>
                                  <w:rtl w:val="0"/>
                                  <w:lang w:val="tr"/>
                                </w:rPr>
                                <w:t>Matematik</w:t>
                              </w:r>
                            </w:hyperlink>
                          </w:p>
                        </w:txbxContent>
                      </wps:txbx>
                      <wps:bodyPr lIns="0" tIns="0" rIns="0" bIns="0"/>
                    </wps:wsp>
                  </a:graphicData>
                </a:graphic>
              </wp:anchor>
            </w:drawing>
          </mc:Choice>
          <mc:Fallback>
            <w:pict>
              <v:shape id="Shape 25" o:spid="_x0000_s1034" type="#_x0000_t202" style="width:180.5pt;height:47.5pt;margin-top:5pt;margin-left:515.05pt;mso-position-horizontal-relative:page;mso-wrap-distance-bottom:0;mso-wrap-distance-left:9pt;mso-wrap-distance-right:9pt;mso-wrap-distance-top:0;position:absolute;v-text-anchor:top;z-index:251677696" filled="f" fillcolor="this">
                <v:textbox inset="0,0,0,0">
                  <w:txbxContent>
                    <w:p>
                      <w:pPr>
                        <w:pStyle w:val="Bodytext10"/>
                        <w:keepNext w:val="0"/>
                        <w:keepLines w:val="0"/>
                        <w:widowControl w:val="0"/>
                        <w:shd w:val="clear" w:color="auto" w:fill="auto"/>
                        <w:bidi w:val="0"/>
                        <w:spacing w:before="0" w:after="80" w:line="240" w:lineRule="auto"/>
                        <w:ind w:left="0" w:right="0" w:firstLine="0"/>
                        <w:jc w:val="left"/>
                      </w:pPr>
                      <w:r>
                        <w:rPr>
                          <w:rStyle w:val="Bodytext1"/>
                          <w:b/>
                          <w:bCs/>
                          <w:rtl w:val="0"/>
                          <w:lang w:val="tr"/>
                        </w:rPr>
                        <w:t>Kariyer Kümesi</w:t>
                      </w:r>
                    </w:p>
                    <w:p>
                      <w:pPr>
                        <w:pStyle w:val="Bodytext10"/>
                        <w:keepNext w:val="0"/>
                        <w:keepLines w:val="0"/>
                        <w:widowControl w:val="0"/>
                        <w:shd w:val="clear" w:color="auto" w:fill="auto"/>
                        <w:bidi w:val="0"/>
                        <w:spacing w:before="0" w:after="0" w:line="240" w:lineRule="auto"/>
                        <w:ind w:left="0" w:right="0" w:firstLine="0"/>
                        <w:jc w:val="left"/>
                      </w:pPr>
                      <w:hyperlink r:id="rId9" w:history="1">
                        <w:r>
                          <w:rPr>
                            <w:rStyle w:val="Bodytext1"/>
                            <w:color w:val="0563C1"/>
                            <w:u w:val="single"/>
                            <w:rtl w:val="0"/>
                            <w:lang w:val="tr"/>
                          </w:rPr>
                          <w:t>Bilim, Teknoloji, Mühendislik ve</w:t>
                        </w:r>
                      </w:hyperlink>
                    </w:p>
                    <w:p>
                      <w:pPr>
                        <w:pStyle w:val="Bodytext10"/>
                        <w:keepNext w:val="0"/>
                        <w:keepLines w:val="0"/>
                        <w:widowControl w:val="0"/>
                        <w:shd w:val="clear" w:color="auto" w:fill="auto"/>
                        <w:bidi w:val="0"/>
                        <w:spacing w:before="0" w:after="0" w:line="240" w:lineRule="auto"/>
                        <w:ind w:left="0" w:right="0" w:firstLine="0"/>
                        <w:jc w:val="left"/>
                      </w:pPr>
                      <w:hyperlink r:id="rId9" w:history="1">
                        <w:r>
                          <w:rPr>
                            <w:rStyle w:val="Bodytext1"/>
                            <w:color w:val="0563C1"/>
                            <w:u w:val="single"/>
                            <w:rtl w:val="0"/>
                            <w:lang w:val="tr"/>
                          </w:rPr>
                          <w:t>Matematik</w:t>
                        </w:r>
                      </w:hyperlink>
                    </w:p>
                  </w:txbxContent>
                </v:textbox>
                <w10:wrap type="square" side="left"/>
              </v:shape>
            </w:pict>
          </mc:Fallback>
        </mc:AlternateContent>
      </w:r>
      <w:r>
        <w:rPr>
          <w:rStyle w:val="Bodytext1"/>
          <w:b/>
          <w:bCs/>
          <w:u w:val="single"/>
          <w:rtl w:val="0"/>
          <w:lang w:val="tr"/>
        </w:rPr>
        <w:t>Mentor Performans Değerlendirmesi</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3 - </w:t>
      </w:r>
      <w:r>
        <w:rPr>
          <w:rStyle w:val="Bodytext1"/>
          <w:b/>
          <w:bCs/>
          <w:rtl w:val="0"/>
          <w:lang w:val="tr"/>
        </w:rPr>
        <w:t xml:space="preserve">Yetenekli, </w:t>
      </w:r>
      <w:r>
        <w:rPr>
          <w:rStyle w:val="Bodytext1"/>
          <w:rtl w:val="0"/>
          <w:lang w:val="tr"/>
        </w:rPr>
        <w:t>öğrenci takım lideri olarak standardı bağımsız olarak gerçekleştirebilir</w:t>
      </w:r>
    </w:p>
    <w:p>
      <w:pPr>
        <w:pStyle w:val="Bodytext10"/>
        <w:keepNext w:val="0"/>
        <w:keepLines w:val="0"/>
        <w:widowControl w:val="0"/>
        <w:shd w:val="clear" w:color="auto" w:fill="auto"/>
        <w:bidi w:val="0"/>
        <w:spacing w:before="0" w:after="0" w:line="240" w:lineRule="auto"/>
        <w:ind w:left="0" w:right="0" w:firstLine="0"/>
        <w:jc w:val="left"/>
      </w:pPr>
      <w:r>
        <w:rPr>
          <w:rStyle w:val="Bodytext1"/>
          <w:rtl w:val="0"/>
          <w:lang w:val="tr"/>
        </w:rPr>
        <w:t xml:space="preserve">2 - </w:t>
      </w:r>
      <w:r>
        <w:rPr>
          <w:rStyle w:val="Bodytext1"/>
          <w:b/>
          <w:bCs/>
          <w:rtl w:val="0"/>
          <w:lang w:val="tr"/>
        </w:rPr>
        <w:t xml:space="preserve">Orta derecede yetenekli </w:t>
      </w:r>
      <w:r>
        <w:rPr>
          <w:rStyle w:val="Bodytext1"/>
          <w:rtl w:val="0"/>
          <w:lang w:val="tr"/>
        </w:rPr>
        <w:t>olan öğrenci, mentorların veya takım kaptanının yardımıyla görevi yerine getirebilir</w:t>
      </w:r>
    </w:p>
    <w:p>
      <w:pPr>
        <w:pStyle w:val="Bodytext10"/>
        <w:keepNext w:val="0"/>
        <w:keepLines w:val="0"/>
        <w:widowControl w:val="0"/>
        <w:shd w:val="clear" w:color="auto" w:fill="auto"/>
        <w:bidi w:val="0"/>
        <w:spacing w:before="0" w:after="80" w:line="240" w:lineRule="auto"/>
        <w:ind w:left="0" w:right="0" w:firstLine="0"/>
        <w:jc w:val="left"/>
      </w:pPr>
      <w:r>
        <w:rPr>
          <w:rStyle w:val="Bodytext1"/>
          <w:rtl w:val="0"/>
          <w:lang w:val="tr"/>
        </w:rPr>
        <w:t xml:space="preserve">1 - </w:t>
      </w:r>
      <w:r>
        <w:rPr>
          <w:rStyle w:val="Bodytext1"/>
          <w:b/>
          <w:bCs/>
          <w:rtl w:val="0"/>
          <w:lang w:val="tr"/>
        </w:rPr>
        <w:t>Tanıtıldı</w:t>
      </w:r>
      <w:r>
        <w:rPr>
          <w:rStyle w:val="Bodytext1"/>
          <w:rtl w:val="0"/>
          <w:lang w:val="tr"/>
        </w:rPr>
        <w:t>, Öğrenciye beceri bir takım lideri veya mentordan öğretildi</w:t>
      </w:r>
    </w:p>
    <w:p>
      <w:pPr>
        <w:pStyle w:val="Bodytext10"/>
        <w:keepNext w:val="0"/>
        <w:keepLines w:val="0"/>
        <w:widowControl w:val="0"/>
        <w:shd w:val="clear" w:color="auto" w:fill="auto"/>
        <w:bidi w:val="0"/>
        <w:spacing w:before="0" w:after="80" w:line="240" w:lineRule="auto"/>
        <w:ind w:left="0" w:right="0" w:firstLine="0"/>
        <w:jc w:val="left"/>
      </w:pPr>
      <w:r>
        <w:rPr>
          <w:rStyle w:val="Bodytext1"/>
          <w:rtl w:val="0"/>
          <w:lang w:val="tr"/>
        </w:rPr>
        <w:t xml:space="preserve">N - </w:t>
      </w:r>
      <w:r>
        <w:rPr>
          <w:rStyle w:val="Bodytext1"/>
          <w:b/>
          <w:bCs/>
          <w:rtl w:val="0"/>
          <w:lang w:val="tr"/>
        </w:rPr>
        <w:t>Maruz kalma yok</w:t>
      </w:r>
      <w:r>
        <w:rPr>
          <w:rStyle w:val="Bodytext1"/>
          <w:rtl w:val="0"/>
          <w:lang w:val="tr"/>
        </w:rPr>
        <w:t>, bu görevle ilgili hiçbir deneyimi veya bilgisi yok</w:t>
      </w:r>
    </w:p>
    <w:p>
      <w:pPr>
        <w:pStyle w:val="Bodytext10"/>
        <w:keepNext w:val="0"/>
        <w:keepLines w:val="0"/>
        <w:widowControl w:val="0"/>
        <w:shd w:val="clear" w:color="auto" w:fill="auto"/>
        <w:bidi w:val="0"/>
        <w:spacing w:before="0" w:after="80" w:line="240" w:lineRule="auto"/>
        <w:ind w:left="9620" w:right="0" w:firstLine="0"/>
        <w:jc w:val="left"/>
      </w:pPr>
      <w:r>
        <w:rPr>
          <w:rStyle w:val="Bodytext1"/>
          <w:b/>
          <w:bCs/>
          <w:rtl w:val="0"/>
          <w:lang w:val="tr"/>
        </w:rPr>
        <w:t>Endüstri Sertifikaları</w:t>
      </w:r>
    </w:p>
    <w:p>
      <w:pPr>
        <w:pStyle w:val="Bodytext10"/>
        <w:keepNext w:val="0"/>
        <w:keepLines w:val="0"/>
        <w:widowControl w:val="0"/>
        <w:shd w:val="clear" w:color="auto" w:fill="auto"/>
        <w:bidi w:val="0"/>
        <w:spacing w:before="0" w:after="0" w:line="240" w:lineRule="auto"/>
        <w:ind w:left="9620" w:right="0" w:firstLine="0"/>
        <w:jc w:val="left"/>
      </w:pPr>
      <w:hyperlink r:id="rId100" w:history="1">
        <w:r>
          <w:rPr>
            <w:rStyle w:val="Bodytext1"/>
            <w:color w:val="0563C1"/>
            <w:u w:val="single"/>
            <w:rtl w:val="0"/>
            <w:lang w:val="tr"/>
          </w:rPr>
          <w:t>Autodesk Sertifikalı İş Ortağı</w:t>
        </w:r>
      </w:hyperlink>
    </w:p>
    <w:p>
      <w:pPr>
        <w:pStyle w:val="Bodytext10"/>
        <w:keepNext w:val="0"/>
        <w:keepLines w:val="0"/>
        <w:widowControl w:val="0"/>
        <w:shd w:val="clear" w:color="auto" w:fill="auto"/>
        <w:bidi w:val="0"/>
        <w:spacing w:before="0" w:after="0" w:line="240" w:lineRule="auto"/>
        <w:ind w:left="9620" w:right="0" w:firstLine="0"/>
        <w:jc w:val="left"/>
      </w:pPr>
      <w:hyperlink r:id="rId101" w:history="1">
        <w:r>
          <w:rPr>
            <w:rStyle w:val="Bodytext1"/>
            <w:color w:val="0563C1"/>
            <w:u w:val="single"/>
            <w:rtl w:val="0"/>
            <w:lang w:val="tr"/>
          </w:rPr>
          <w:t>Sertifikalı DriveworksXpress Ortağı (Ücretsiz)</w:t>
        </w:r>
      </w:hyperlink>
    </w:p>
    <w:p>
      <w:pPr>
        <w:pStyle w:val="Bodytext10"/>
        <w:keepNext w:val="0"/>
        <w:keepLines w:val="0"/>
        <w:widowControl w:val="0"/>
        <w:shd w:val="clear" w:color="auto" w:fill="auto"/>
        <w:bidi w:val="0"/>
        <w:spacing w:before="0" w:after="0" w:line="240" w:lineRule="auto"/>
        <w:ind w:left="9620" w:right="0" w:firstLine="0"/>
        <w:jc w:val="left"/>
      </w:pPr>
      <w:hyperlink r:id="rId102" w:history="1">
        <w:r>
          <w:rPr>
            <w:rStyle w:val="Bodytext1"/>
            <w:color w:val="0563C1"/>
            <w:u w:val="single"/>
            <w:rtl w:val="0"/>
            <w:lang w:val="tr"/>
          </w:rPr>
          <w:t>Katı Kenarlı Mekanik Associate (Serbest</w:t>
        </w:r>
        <w:r>
          <w:rPr>
            <w:rStyle w:val="Bodytext1"/>
            <w:rtl w:val="0"/>
            <w:lang w:val="tr"/>
          </w:rPr>
          <w:t>)</w:t>
        </w:r>
      </w:hyperlink>
    </w:p>
    <w:p>
      <w:pPr>
        <w:pStyle w:val="Bodytext10"/>
        <w:keepNext w:val="0"/>
        <w:keepLines w:val="0"/>
        <w:widowControl w:val="0"/>
        <w:shd w:val="clear" w:color="auto" w:fill="auto"/>
        <w:bidi w:val="0"/>
        <w:spacing w:before="0" w:after="0" w:line="240" w:lineRule="auto"/>
        <w:ind w:left="9620" w:right="0" w:firstLine="0"/>
        <w:jc w:val="left"/>
      </w:pPr>
      <w:hyperlink r:id="rId103" w:history="1">
        <w:r>
          <w:rPr>
            <w:rStyle w:val="Bodytext1"/>
            <w:color w:val="0563C1"/>
            <w:u w:val="single"/>
            <w:rtl w:val="0"/>
            <w:lang w:val="tr"/>
          </w:rPr>
          <w:t>OnShape Sertifikalı Ortak</w:t>
        </w:r>
      </w:hyperlink>
    </w:p>
    <w:p>
      <w:pPr>
        <w:pStyle w:val="Bodytext10"/>
        <w:keepNext w:val="0"/>
        <w:keepLines w:val="0"/>
        <w:widowControl w:val="0"/>
        <w:shd w:val="clear" w:color="auto" w:fill="auto"/>
        <w:bidi w:val="0"/>
        <w:spacing w:before="0" w:after="600" w:line="240" w:lineRule="auto"/>
        <w:ind w:left="9620" w:right="0" w:firstLine="0"/>
        <w:jc w:val="left"/>
      </w:pPr>
      <w:hyperlink r:id="rId104" w:history="1">
        <w:r>
          <w:rPr>
            <w:rStyle w:val="Bodytext1"/>
            <w:color w:val="0563C1"/>
            <w:u w:val="single"/>
            <w:rtl w:val="0"/>
            <w:lang w:val="tr"/>
          </w:rPr>
          <w:t>Sertifikalı</w:t>
        </w:r>
      </w:hyperlink>
      <w:r>
        <w:rPr>
          <w:rStyle w:val="Bodytext1"/>
          <w:color w:val="0563C1"/>
          <w:u w:val="single"/>
          <w:rtl w:val="0"/>
          <w:lang w:val="tr"/>
        </w:rPr>
        <w:t xml:space="preserve"> Solidworks Associate </w:t>
      </w:r>
      <w:hyperlink r:id="rId104" w:history="1">
        <w:r>
          <w:rPr>
            <w:rStyle w:val="Bodytext1"/>
            <w:color w:val="0563C1"/>
            <w:u w:val="single"/>
            <w:rtl w:val="0"/>
            <w:lang w:val="tr"/>
          </w:rPr>
          <w:t>3DExperience Solidworks Associate</w:t>
        </w:r>
      </w:hyperlink>
    </w:p>
    <w:tbl>
      <w:tblPr>
        <w:tblOverlap w:val="never"/>
        <w:jc w:val="center"/>
        <w:tblLayout w:type="fixed"/>
        <w:tblCellMar>
          <w:top w:w="0" w:type="dxa"/>
          <w:left w:w="10" w:type="dxa"/>
          <w:bottom w:w="0" w:type="dxa"/>
          <w:right w:w="10" w:type="dxa"/>
        </w:tblCellMar>
      </w:tblPr>
      <w:tblGrid>
        <w:gridCol w:w="1334"/>
        <w:gridCol w:w="5059"/>
        <w:gridCol w:w="3144"/>
        <w:gridCol w:w="4963"/>
      </w:tblGrid>
      <w:tr>
        <w:tblPrEx>
          <w:jc w:val="center"/>
          <w:tblLayout w:type="fixed"/>
          <w:tblCellMar>
            <w:top w:w="0" w:type="dxa"/>
            <w:left w:w="10" w:type="dxa"/>
            <w:bottom w:w="0" w:type="dxa"/>
            <w:right w:w="10" w:type="dxa"/>
          </w:tblCellMar>
        </w:tblPrEx>
        <w:trPr>
          <w:trHeight w:hRule="exact" w:val="816"/>
          <w:jc w:val="center"/>
        </w:trPr>
        <w:tc>
          <w:tcPr>
            <w:tcW w:w="133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059"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314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Mentor Performans Değerlendirmesi</w:t>
            </w:r>
          </w:p>
        </w:tc>
        <w:tc>
          <w:tcPr>
            <w:tcW w:w="4963"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80" w:line="240" w:lineRule="auto"/>
              <w:ind w:left="0" w:right="0" w:firstLine="0"/>
              <w:jc w:val="center"/>
            </w:pPr>
            <w:r>
              <w:rPr>
                <w:rStyle w:val="Other1"/>
                <w:b/>
                <w:bCs/>
                <w:color w:val="FFFFFF"/>
                <w:rtl w:val="0"/>
                <w:lang w:val="tr"/>
              </w:rPr>
              <w:t>Tasarım ve Mühendislik</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Etkinliği</w:t>
            </w:r>
          </w:p>
        </w:tc>
      </w:tr>
      <w:tr>
        <w:tblPrEx>
          <w:jc w:val="center"/>
          <w:tblLayout w:type="fixed"/>
          <w:tblCellMar>
            <w:top w:w="0" w:type="dxa"/>
            <w:left w:w="10" w:type="dxa"/>
            <w:bottom w:w="0" w:type="dxa"/>
            <w:right w:w="10" w:type="dxa"/>
          </w:tblCellMar>
        </w:tblPrEx>
        <w:trPr>
          <w:trHeight w:hRule="exact" w:val="1181"/>
          <w:jc w:val="center"/>
        </w:trPr>
        <w:tc>
          <w:tcPr>
            <w:tcW w:w="1334"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1.1</w:t>
            </w:r>
          </w:p>
        </w:tc>
        <w:tc>
          <w:tcPr>
            <w:tcW w:w="5059"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3144" w:type="dxa"/>
            <w:tcBorders>
              <w:left w:val="single" w:sz="4" w:space="0" w:color="auto"/>
            </w:tcBorders>
            <w:shd w:val="clear" w:color="auto" w:fill="auto"/>
            <w:vAlign w:val="top"/>
          </w:tcPr>
          <w:p>
            <w:pPr>
              <w:widowControl w:val="0"/>
              <w:rPr>
                <w:sz w:val="10"/>
                <w:szCs w:val="10"/>
              </w:rPr>
            </w:pPr>
          </w:p>
        </w:tc>
        <w:tc>
          <w:tcPr>
            <w:tcW w:w="4963" w:type="dxa"/>
            <w:vMerge w:val="restart"/>
            <w:tcBorders>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20" w:after="100" w:line="240" w:lineRule="auto"/>
              <w:ind w:left="0" w:right="0" w:firstLine="0"/>
              <w:jc w:val="left"/>
            </w:pPr>
            <w:hyperlink r:id="rId105" w:history="1">
              <w:r>
                <w:rPr>
                  <w:rStyle w:val="Other1"/>
                  <w:color w:val="0065B3"/>
                  <w:u w:val="single"/>
                  <w:rtl w:val="0"/>
                  <w:lang w:val="tr"/>
                </w:rPr>
                <w:t>Tasarım 101</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Bir oyun stratejisi etrafında tasarımın temellerini ve prototipleme yoluyla manipülatörlerin nasıl geliştirileceğini anlayın.</w:t>
            </w:r>
          </w:p>
        </w:tc>
      </w:tr>
      <w:tr>
        <w:tblPrEx>
          <w:jc w:val="center"/>
          <w:tblLayout w:type="fixed"/>
          <w:tblCellMar>
            <w:top w:w="0" w:type="dxa"/>
            <w:left w:w="10" w:type="dxa"/>
            <w:bottom w:w="0" w:type="dxa"/>
            <w:right w:w="10" w:type="dxa"/>
          </w:tblCellMar>
        </w:tblPrEx>
        <w:trPr>
          <w:trHeight w:hRule="exact" w:val="600"/>
          <w:jc w:val="center"/>
        </w:trPr>
        <w:tc>
          <w:tcPr>
            <w:tcW w:w="1334"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5059" w:type="dxa"/>
            <w:tcBorders>
              <w:top w:val="single" w:sz="4" w:space="0" w:color="auto"/>
              <w:left w:val="single" w:sz="4" w:space="0" w:color="auto"/>
              <w:bottom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İletişim kurarken teknolojik, bilimsel veya matematiksel bir kavram (algoritmaların kullanımı) uygulayın</w:t>
            </w:r>
          </w:p>
        </w:tc>
        <w:tc>
          <w:tcPr>
            <w:tcW w:w="3144"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top"/>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344"/>
        <w:gridCol w:w="5059"/>
        <w:gridCol w:w="3144"/>
        <w:gridCol w:w="4978"/>
      </w:tblGrid>
      <w:tr>
        <w:tblPrEx>
          <w:jc w:val="center"/>
          <w:tblLayout w:type="fixed"/>
          <w:tblCellMar>
            <w:top w:w="0" w:type="dxa"/>
            <w:left w:w="10" w:type="dxa"/>
            <w:bottom w:w="0" w:type="dxa"/>
            <w:right w:w="10" w:type="dxa"/>
          </w:tblCellMar>
        </w:tblPrEx>
        <w:trPr>
          <w:trHeight w:hRule="exact" w:val="835"/>
          <w:jc w:val="center"/>
        </w:trPr>
        <w:tc>
          <w:tcPr>
            <w:tcW w:w="134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059"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314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Mentor Performans Değerlendirmesi</w:t>
            </w:r>
          </w:p>
        </w:tc>
        <w:tc>
          <w:tcPr>
            <w:tcW w:w="4978"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80" w:line="240" w:lineRule="auto"/>
              <w:ind w:left="0" w:right="0" w:firstLine="0"/>
              <w:jc w:val="center"/>
            </w:pPr>
            <w:r>
              <w:rPr>
                <w:rStyle w:val="Other1"/>
                <w:b/>
                <w:bCs/>
                <w:color w:val="FFFFFF"/>
                <w:rtl w:val="0"/>
                <w:lang w:val="tr"/>
              </w:rPr>
              <w:t>Tasarım ve Mühendislik</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Etkinliği</w:t>
            </w:r>
          </w:p>
        </w:tc>
      </w:tr>
      <w:tr>
        <w:tblPrEx>
          <w:jc w:val="center"/>
          <w:tblLayout w:type="fixed"/>
          <w:tblCellMar>
            <w:top w:w="0" w:type="dxa"/>
            <w:left w:w="10" w:type="dxa"/>
            <w:bottom w:w="0" w:type="dxa"/>
            <w:right w:w="10" w:type="dxa"/>
          </w:tblCellMar>
        </w:tblPrEx>
        <w:trPr>
          <w:trHeight w:hRule="exact" w:val="605"/>
          <w:jc w:val="center"/>
        </w:trPr>
        <w:tc>
          <w:tcPr>
            <w:tcW w:w="1344" w:type="dxa"/>
            <w:tcBorders>
              <w:left w:val="single" w:sz="4" w:space="0" w:color="auto"/>
            </w:tcBorders>
            <w:shd w:val="clear" w:color="auto" w:fill="auto"/>
            <w:vAlign w:val="top"/>
          </w:tcPr>
          <w:p>
            <w:pPr>
              <w:widowControl w:val="0"/>
              <w:rPr>
                <w:sz w:val="10"/>
                <w:szCs w:val="10"/>
              </w:rPr>
            </w:pPr>
          </w:p>
        </w:tc>
        <w:tc>
          <w:tcPr>
            <w:tcW w:w="5059" w:type="dxa"/>
            <w:tcBorders>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diğerleri, konular, planlar, süreçler, problemler veya kavramlar hakkında.</w:t>
            </w:r>
          </w:p>
        </w:tc>
        <w:tc>
          <w:tcPr>
            <w:tcW w:w="3144" w:type="dxa"/>
            <w:tcBorders>
              <w:left w:val="single" w:sz="4" w:space="0" w:color="auto"/>
            </w:tcBorders>
            <w:shd w:val="clear" w:color="auto" w:fill="auto"/>
            <w:vAlign w:val="top"/>
          </w:tcPr>
          <w:p>
            <w:pPr>
              <w:widowControl w:val="0"/>
              <w:rPr>
                <w:sz w:val="10"/>
                <w:szCs w:val="10"/>
              </w:rPr>
            </w:pPr>
          </w:p>
        </w:tc>
        <w:tc>
          <w:tcPr>
            <w:tcW w:w="4978" w:type="dxa"/>
            <w:vMerge w:val="restart"/>
            <w:tcBorders>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Ekibinizin oyun stratejisini geliştirmesi için benimsemek istediğiniz ipuçlarını ve püf noktalarını belirleyin. Bunları gelecekteki ekip üyeleri için bir eğitim kılavuzuna kaydedin.</w:t>
            </w:r>
          </w:p>
        </w:tc>
      </w:tr>
      <w:tr>
        <w:tblPrEx>
          <w:jc w:val="center"/>
          <w:tblLayout w:type="fixed"/>
          <w:tblCellMar>
            <w:top w:w="0" w:type="dxa"/>
            <w:left w:w="10" w:type="dxa"/>
            <w:bottom w:w="0" w:type="dxa"/>
            <w:right w:w="10" w:type="dxa"/>
          </w:tblCellMar>
        </w:tblPrEx>
        <w:trPr>
          <w:trHeight w:hRule="exact" w:val="1166"/>
          <w:jc w:val="center"/>
        </w:trPr>
        <w:tc>
          <w:tcPr>
            <w:tcW w:w="134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20"/>
              <w:jc w:val="left"/>
            </w:pPr>
            <w:r>
              <w:rPr>
                <w:rStyle w:val="Other1"/>
                <w:rtl w:val="0"/>
                <w:lang w:val="tr"/>
              </w:rPr>
              <w:t>ST-ET 1.1</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1171"/>
          <w:jc w:val="center"/>
        </w:trPr>
        <w:tc>
          <w:tcPr>
            <w:tcW w:w="134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1.1</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4978" w:type="dxa"/>
            <w:vMerge w:val="restart"/>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00" w:after="80" w:line="240" w:lineRule="auto"/>
              <w:ind w:left="0" w:right="0" w:firstLine="0"/>
              <w:jc w:val="left"/>
            </w:pPr>
            <w:hyperlink r:id="rId106" w:history="1">
              <w:r>
                <w:rPr>
                  <w:rStyle w:val="Other1"/>
                  <w:color w:val="0065B3"/>
                  <w:u w:val="single"/>
                  <w:rtl w:val="0"/>
                  <w:lang w:val="tr"/>
                </w:rPr>
                <w:t>SolidProfesör</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Mevcut Mühendislik Grafikleri ve Uzamsal Görselleştirme kurslarına katılmak için açılır menüyü kullanın. Bu dersler tamamlandıktan sonra Boyutlandırma ve Toleranslama derslerini de alın. Robot üzerinde ayrıntılı boyutlara ve toleransa odaklanan belirli parçalar tasarlayın.</w:t>
            </w:r>
          </w:p>
        </w:tc>
      </w:tr>
      <w:tr>
        <w:tblPrEx>
          <w:jc w:val="center"/>
          <w:tblLayout w:type="fixed"/>
          <w:tblCellMar>
            <w:top w:w="0" w:type="dxa"/>
            <w:left w:w="10" w:type="dxa"/>
            <w:bottom w:w="0" w:type="dxa"/>
            <w:right w:w="10" w:type="dxa"/>
          </w:tblCellMar>
        </w:tblPrEx>
        <w:trPr>
          <w:trHeight w:hRule="exact" w:val="941"/>
          <w:jc w:val="center"/>
        </w:trPr>
        <w:tc>
          <w:tcPr>
            <w:tcW w:w="134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2.3</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Şu anda geçerli olan bir bilgisayar programlama dilini atandığı şekilde bir işleme, projeye, plana veya soruna uygulayın.</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1171"/>
          <w:jc w:val="center"/>
        </w:trPr>
        <w:tc>
          <w:tcPr>
            <w:tcW w:w="134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1166"/>
          <w:jc w:val="center"/>
        </w:trPr>
        <w:tc>
          <w:tcPr>
            <w:tcW w:w="134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20"/>
              <w:jc w:val="left"/>
            </w:pPr>
            <w:r>
              <w:rPr>
                <w:rStyle w:val="Other1"/>
                <w:rtl w:val="0"/>
                <w:lang w:val="tr"/>
              </w:rPr>
              <w:t>ST-ET 1.1</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1181"/>
          <w:jc w:val="center"/>
        </w:trPr>
        <w:tc>
          <w:tcPr>
            <w:tcW w:w="1344"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220"/>
              <w:jc w:val="left"/>
            </w:pPr>
            <w:r>
              <w:rPr>
                <w:rStyle w:val="Other1"/>
                <w:rtl w:val="0"/>
                <w:lang w:val="tr"/>
              </w:rPr>
              <w:t>ST-ET 1.1</w:t>
            </w:r>
          </w:p>
        </w:tc>
        <w:tc>
          <w:tcPr>
            <w:tcW w:w="5059" w:type="dxa"/>
            <w:tcBorders>
              <w:top w:val="single" w:sz="4" w:space="0" w:color="auto"/>
              <w:left w:val="single" w:sz="4" w:space="0" w:color="auto"/>
              <w:bottom w:val="single" w:sz="4" w:space="0" w:color="auto"/>
            </w:tcBorders>
            <w:shd w:val="clear" w:color="auto" w:fill="auto"/>
            <w:vAlign w:val="bottom"/>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3144"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4978" w:type="dxa"/>
            <w:tcBorders>
              <w:top w:val="single" w:sz="4" w:space="0" w:color="auto"/>
              <w:left w:val="single" w:sz="4" w:space="0" w:color="auto"/>
              <w:bottom w:val="single" w:sz="4" w:space="0" w:color="auto"/>
              <w:right w:val="single" w:sz="4" w:space="0" w:color="auto"/>
            </w:tcBorders>
            <w:shd w:val="clear" w:color="auto" w:fill="auto"/>
            <w:vAlign w:val="bottom"/>
          </w:tcPr>
          <w:p>
            <w:pPr>
              <w:pStyle w:val="Other10"/>
              <w:keepNext w:val="0"/>
              <w:keepLines w:val="0"/>
              <w:widowControl w:val="0"/>
              <w:shd w:val="clear" w:color="auto" w:fill="auto"/>
              <w:bidi w:val="0"/>
              <w:spacing w:before="0" w:after="100" w:line="240" w:lineRule="auto"/>
              <w:ind w:left="0" w:right="0" w:firstLine="0"/>
              <w:jc w:val="left"/>
            </w:pPr>
            <w:hyperlink r:id="rId107" w:history="1">
              <w:r>
                <w:rPr>
                  <w:rStyle w:val="Other1"/>
                  <w:color w:val="0065B3"/>
                  <w:u w:val="single"/>
                  <w:rtl w:val="0"/>
                  <w:lang w:val="tr"/>
                </w:rPr>
                <w:t>Otomatik Masa</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Öğrencilerin Üretim için Tasarıma Giriş dersini almalarını sağlayın. Ek dersler Solid Professor'da da bulunabilir. Almaya devam et</w:t>
            </w: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334"/>
        <w:gridCol w:w="5059"/>
        <w:gridCol w:w="3144"/>
        <w:gridCol w:w="4963"/>
      </w:tblGrid>
      <w:tr>
        <w:tblPrEx>
          <w:jc w:val="center"/>
          <w:tblLayout w:type="fixed"/>
          <w:tblCellMar>
            <w:top w:w="0" w:type="dxa"/>
            <w:left w:w="10" w:type="dxa"/>
            <w:bottom w:w="0" w:type="dxa"/>
            <w:right w:w="10" w:type="dxa"/>
          </w:tblCellMar>
        </w:tblPrEx>
        <w:trPr>
          <w:trHeight w:hRule="exact" w:val="811"/>
          <w:jc w:val="center"/>
        </w:trPr>
        <w:tc>
          <w:tcPr>
            <w:tcW w:w="133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059"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314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Mentor Performans Değerlendirmesi</w:t>
            </w:r>
          </w:p>
        </w:tc>
        <w:tc>
          <w:tcPr>
            <w:tcW w:w="4963"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80" w:line="240" w:lineRule="auto"/>
              <w:ind w:left="0" w:right="0" w:firstLine="0"/>
              <w:jc w:val="center"/>
            </w:pPr>
            <w:r>
              <w:rPr>
                <w:rStyle w:val="Other1"/>
                <w:b/>
                <w:bCs/>
                <w:color w:val="FFFFFF"/>
                <w:rtl w:val="0"/>
                <w:lang w:val="tr"/>
              </w:rPr>
              <w:t>Tasarım ve Mühendislik</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Etkinliği</w:t>
            </w:r>
          </w:p>
        </w:tc>
      </w:tr>
      <w:tr>
        <w:tblPrEx>
          <w:jc w:val="center"/>
          <w:tblLayout w:type="fixed"/>
          <w:tblCellMar>
            <w:top w:w="0" w:type="dxa"/>
            <w:left w:w="10" w:type="dxa"/>
            <w:bottom w:w="0" w:type="dxa"/>
            <w:right w:w="10" w:type="dxa"/>
          </w:tblCellMar>
        </w:tblPrEx>
        <w:trPr>
          <w:trHeight w:hRule="exact" w:val="950"/>
          <w:jc w:val="center"/>
        </w:trPr>
        <w:tc>
          <w:tcPr>
            <w:tcW w:w="1334"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2.3</w:t>
            </w:r>
          </w:p>
        </w:tc>
        <w:tc>
          <w:tcPr>
            <w:tcW w:w="5059"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Şu anda geçerli olan bir bilgisayar programlama dilini atandığı şekilde bir işleme, projeye, plana veya soruna uygulayın.</w:t>
            </w:r>
          </w:p>
        </w:tc>
        <w:tc>
          <w:tcPr>
            <w:tcW w:w="3144" w:type="dxa"/>
            <w:tcBorders>
              <w:left w:val="single" w:sz="4" w:space="0" w:color="auto"/>
            </w:tcBorders>
            <w:shd w:val="clear" w:color="auto" w:fill="auto"/>
            <w:vAlign w:val="top"/>
          </w:tcPr>
          <w:p>
            <w:pPr>
              <w:widowControl w:val="0"/>
              <w:rPr>
                <w:sz w:val="10"/>
                <w:szCs w:val="10"/>
              </w:rPr>
            </w:pPr>
          </w:p>
        </w:tc>
        <w:tc>
          <w:tcPr>
            <w:tcW w:w="4963" w:type="dxa"/>
            <w:vMerge w:val="restart"/>
            <w:tcBorders>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pPr>
            <w:hyperlink r:id="rId108" w:history="1">
              <w:r>
                <w:rPr>
                  <w:rStyle w:val="Other1"/>
                  <w:rtl w:val="0"/>
                  <w:lang w:val="tr"/>
                </w:rPr>
                <w:t xml:space="preserve"> </w:t>
              </w:r>
              <w:r>
                <w:rPr>
                  <w:rStyle w:val="Other1"/>
                  <w:color w:val="0065B3"/>
                  <w:u w:val="single"/>
                  <w:rtl w:val="0"/>
                  <w:lang w:val="tr"/>
                </w:rPr>
                <w:t>Autodesk Certified</w:t>
              </w:r>
            </w:hyperlink>
            <w:r>
              <w:rPr>
                <w:rStyle w:val="Other1"/>
                <w:rtl w:val="0"/>
                <w:lang w:val="tr"/>
              </w:rPr>
              <w:t xml:space="preserve"> </w:t>
            </w:r>
            <w:hyperlink r:id="rId108" w:history="1">
              <w:r>
                <w:rPr>
                  <w:rStyle w:val="Other1"/>
                  <w:color w:val="0065B3"/>
                  <w:u w:val="single"/>
                  <w:rtl w:val="0"/>
                  <w:lang w:val="tr"/>
                </w:rPr>
                <w:t>Associate for Mechanical Design'a</w:t>
              </w:r>
              <w:r>
                <w:rPr>
                  <w:rStyle w:val="Other1"/>
                  <w:rtl w:val="0"/>
                  <w:lang w:val="tr"/>
                </w:rPr>
                <w:t xml:space="preserve"> ulaşma yolundaki kurslar. </w:t>
              </w:r>
            </w:hyperlink>
            <w:r>
              <w:rPr>
                <w:rStyle w:val="Other1"/>
                <w:rtl w:val="0"/>
                <w:lang w:val="tr"/>
              </w:rPr>
              <w:t>Üretim ekibinin robotta kullanması için parça tasarlama becerilerini kullanın.</w:t>
            </w:r>
          </w:p>
        </w:tc>
      </w:tr>
      <w:tr>
        <w:tblPrEx>
          <w:jc w:val="center"/>
          <w:tblLayout w:type="fixed"/>
          <w:tblCellMar>
            <w:top w:w="0" w:type="dxa"/>
            <w:left w:w="10" w:type="dxa"/>
            <w:bottom w:w="0" w:type="dxa"/>
            <w:right w:w="10" w:type="dxa"/>
          </w:tblCellMar>
        </w:tblPrEx>
        <w:trPr>
          <w:trHeight w:hRule="exact" w:val="1171"/>
          <w:jc w:val="center"/>
        </w:trPr>
        <w:tc>
          <w:tcPr>
            <w:tcW w:w="133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1166"/>
          <w:jc w:val="center"/>
        </w:trPr>
        <w:tc>
          <w:tcPr>
            <w:tcW w:w="133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1.1</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1176"/>
          <w:jc w:val="center"/>
        </w:trPr>
        <w:tc>
          <w:tcPr>
            <w:tcW w:w="133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1.1</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4963" w:type="dxa"/>
            <w:vMerge w:val="restart"/>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00" w:after="0" w:line="240" w:lineRule="auto"/>
              <w:ind w:left="0" w:right="0" w:firstLine="0"/>
              <w:jc w:val="left"/>
            </w:pPr>
            <w:hyperlink r:id="rId109" w:history="1">
              <w:r>
                <w:rPr>
                  <w:rStyle w:val="Other1"/>
                  <w:color w:val="0065B3"/>
                  <w:u w:val="single"/>
                  <w:rtl w:val="0"/>
                  <w:lang w:val="tr"/>
                </w:rPr>
                <w:t>OnShape</w:t>
              </w:r>
              <w:r>
                <w:rPr>
                  <w:rStyle w:val="Other1"/>
                  <w:rtl w:val="0"/>
                  <w:lang w:val="tr"/>
                </w:rPr>
                <w:t xml:space="preserve"> </w:t>
              </w:r>
            </w:hyperlink>
            <w:r>
              <w:rPr>
                <w:rStyle w:val="Other1"/>
                <w:rtl w:val="0"/>
                <w:lang w:val="tr"/>
              </w:rPr>
              <w:t>Onshape'in temellerini öğrenmek için</w:t>
            </w:r>
            <w:hyperlink r:id="rId110" w:history="1">
              <w:r>
                <w:rPr>
                  <w:rStyle w:val="Other1"/>
                  <w:rtl w:val="0"/>
                  <w:lang w:val="tr"/>
                </w:rPr>
                <w:t xml:space="preserve"> </w:t>
              </w:r>
              <w:r>
                <w:rPr>
                  <w:rStyle w:val="Other1"/>
                  <w:color w:val="0065B3"/>
                  <w:u w:val="single"/>
                  <w:rtl w:val="0"/>
                  <w:lang w:val="tr"/>
                </w:rPr>
                <w:t>öğrenci kaynaklarını</w:t>
              </w:r>
              <w:r>
                <w:rPr>
                  <w:rStyle w:val="Other1"/>
                  <w:rtl w:val="0"/>
                  <w:lang w:val="tr"/>
                </w:rPr>
                <w:t xml:space="preserve"> </w:t>
              </w:r>
            </w:hyperlink>
            <w:r>
              <w:rPr>
                <w:rStyle w:val="Other1"/>
                <w:rtl w:val="0"/>
                <w:lang w:val="tr"/>
              </w:rPr>
              <w:t xml:space="preserve">kullanın. Parçaları ve montajları tasarlamayı öğrendikçe bunları robotumuza uygulayın. </w:t>
            </w:r>
            <w:hyperlink r:id="rId111" w:history="1">
              <w:r>
                <w:rPr>
                  <w:rStyle w:val="Other1"/>
                  <w:rtl w:val="0"/>
                  <w:lang w:val="tr"/>
                </w:rPr>
                <w:t xml:space="preserve"> </w:t>
              </w:r>
              <w:r>
                <w:rPr>
                  <w:rStyle w:val="Other1"/>
                  <w:color w:val="0065B3"/>
                  <w:u w:val="single"/>
                  <w:rtl w:val="0"/>
                  <w:lang w:val="tr"/>
                </w:rPr>
                <w:t>SolidProfessor</w:t>
              </w:r>
              <w:r>
                <w:rPr>
                  <w:rStyle w:val="Other1"/>
                  <w:rtl w:val="0"/>
                  <w:lang w:val="tr"/>
                </w:rPr>
                <w:t xml:space="preserve"> </w:t>
              </w:r>
            </w:hyperlink>
            <w:r>
              <w:rPr>
                <w:rStyle w:val="Other1"/>
                <w:rtl w:val="0"/>
                <w:lang w:val="tr"/>
              </w:rPr>
              <w:t xml:space="preserve">veya </w:t>
            </w:r>
            <w:hyperlink r:id="rId112" w:history="1">
              <w:r>
                <w:rPr>
                  <w:rStyle w:val="Other1"/>
                  <w:color w:val="0065B3"/>
                  <w:u w:val="single"/>
                  <w:rtl w:val="0"/>
                  <w:lang w:val="tr"/>
                </w:rPr>
                <w:t>Onshape4</w:t>
              </w:r>
              <w:r>
                <w:rPr>
                  <w:rStyle w:val="Other1"/>
                  <w:rtl w:val="0"/>
                  <w:lang w:val="tr"/>
                </w:rPr>
                <w:t xml:space="preserve"> </w:t>
              </w:r>
              <w:r>
                <w:rPr>
                  <w:rStyle w:val="Other1"/>
                  <w:i/>
                  <w:iCs/>
                  <w:rtl w:val="0"/>
                  <w:lang w:val="tr"/>
                </w:rPr>
                <w:t>FIRST</w:t>
              </w:r>
              <w:r>
                <w:rPr>
                  <w:rStyle w:val="Other1"/>
                  <w:rtl w:val="0"/>
                  <w:lang w:val="tr"/>
                </w:rPr>
                <w:t xml:space="preserve"> Robotics Competition</w:t>
              </w:r>
            </w:hyperlink>
            <w:r>
              <w:rPr>
                <w:rStyle w:val="Other1"/>
                <w:rtl w:val="0"/>
                <w:lang w:val="tr"/>
              </w:rPr>
              <w:t>aracılığıyla gelişmiş beceriler ve içerikler kazanın ve Sertifikalı bir Onshape Ortak Sertifikası alın.</w:t>
            </w:r>
          </w:p>
        </w:tc>
      </w:tr>
      <w:tr>
        <w:tblPrEx>
          <w:jc w:val="center"/>
          <w:tblLayout w:type="fixed"/>
          <w:tblCellMar>
            <w:top w:w="0" w:type="dxa"/>
            <w:left w:w="10" w:type="dxa"/>
            <w:bottom w:w="0" w:type="dxa"/>
            <w:right w:w="10" w:type="dxa"/>
          </w:tblCellMar>
        </w:tblPrEx>
        <w:trPr>
          <w:trHeight w:hRule="exact" w:val="936"/>
          <w:jc w:val="center"/>
        </w:trPr>
        <w:tc>
          <w:tcPr>
            <w:tcW w:w="133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2.3</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Şu anda geçerli olan bir bilgisayar programlama dilini atandığı şekilde bir işleme, projeye, plana veya soruna uygulayın.</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1171"/>
          <w:jc w:val="center"/>
        </w:trPr>
        <w:tc>
          <w:tcPr>
            <w:tcW w:w="133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1181"/>
          <w:jc w:val="center"/>
        </w:trPr>
        <w:tc>
          <w:tcPr>
            <w:tcW w:w="1334"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1.1</w:t>
            </w:r>
          </w:p>
        </w:tc>
        <w:tc>
          <w:tcPr>
            <w:tcW w:w="5059"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3144"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top"/>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334"/>
        <w:gridCol w:w="5059"/>
        <w:gridCol w:w="3144"/>
        <w:gridCol w:w="4963"/>
      </w:tblGrid>
      <w:tr>
        <w:tblPrEx>
          <w:jc w:val="center"/>
          <w:tblLayout w:type="fixed"/>
          <w:tblCellMar>
            <w:top w:w="0" w:type="dxa"/>
            <w:left w:w="10" w:type="dxa"/>
            <w:bottom w:w="0" w:type="dxa"/>
            <w:right w:w="10" w:type="dxa"/>
          </w:tblCellMar>
        </w:tblPrEx>
        <w:trPr>
          <w:trHeight w:hRule="exact" w:val="811"/>
          <w:jc w:val="center"/>
        </w:trPr>
        <w:tc>
          <w:tcPr>
            <w:tcW w:w="133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059"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314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Mentor Performans Değerlendirmesi</w:t>
            </w:r>
          </w:p>
        </w:tc>
        <w:tc>
          <w:tcPr>
            <w:tcW w:w="4963"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80" w:line="240" w:lineRule="auto"/>
              <w:ind w:left="0" w:right="0" w:firstLine="0"/>
              <w:jc w:val="center"/>
            </w:pPr>
            <w:r>
              <w:rPr>
                <w:rStyle w:val="Other1"/>
                <w:b/>
                <w:bCs/>
                <w:color w:val="FFFFFF"/>
                <w:rtl w:val="0"/>
                <w:lang w:val="tr"/>
              </w:rPr>
              <w:t>Tasarım ve Mühendislik</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Etkinliği</w:t>
            </w:r>
          </w:p>
        </w:tc>
      </w:tr>
      <w:tr>
        <w:tblPrEx>
          <w:jc w:val="center"/>
          <w:tblLayout w:type="fixed"/>
          <w:tblCellMar>
            <w:top w:w="0" w:type="dxa"/>
            <w:left w:w="10" w:type="dxa"/>
            <w:bottom w:w="0" w:type="dxa"/>
            <w:right w:w="10" w:type="dxa"/>
          </w:tblCellMar>
        </w:tblPrEx>
        <w:trPr>
          <w:trHeight w:hRule="exact" w:val="1181"/>
          <w:jc w:val="center"/>
        </w:trPr>
        <w:tc>
          <w:tcPr>
            <w:tcW w:w="1334"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1.1</w:t>
            </w:r>
          </w:p>
        </w:tc>
        <w:tc>
          <w:tcPr>
            <w:tcW w:w="5059" w:type="dxa"/>
            <w:tcBorders>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3144" w:type="dxa"/>
            <w:tcBorders>
              <w:left w:val="single" w:sz="4" w:space="0" w:color="auto"/>
            </w:tcBorders>
            <w:shd w:val="clear" w:color="auto" w:fill="auto"/>
            <w:vAlign w:val="top"/>
          </w:tcPr>
          <w:p>
            <w:pPr>
              <w:widowControl w:val="0"/>
              <w:rPr>
                <w:sz w:val="10"/>
                <w:szCs w:val="10"/>
              </w:rPr>
            </w:pPr>
          </w:p>
        </w:tc>
        <w:tc>
          <w:tcPr>
            <w:tcW w:w="4963" w:type="dxa"/>
            <w:vMerge w:val="restart"/>
            <w:tcBorders>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20" w:after="100" w:line="240" w:lineRule="auto"/>
              <w:ind w:left="0" w:right="0" w:firstLine="0"/>
              <w:jc w:val="left"/>
            </w:pPr>
            <w:hyperlink r:id="rId113" w:history="1">
              <w:r>
                <w:rPr>
                  <w:rStyle w:val="Other1"/>
                  <w:color w:val="0065B3"/>
                  <w:u w:val="single"/>
                  <w:rtl w:val="0"/>
                  <w:lang w:val="tr"/>
                </w:rPr>
                <w:t>Siemens Sağlam Kenar</w:t>
              </w:r>
            </w:hyperlink>
          </w:p>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Robotunuzu oluşturmak ve modellemek için Solid Edge'i öğrenmeye başlamak üzere kaynakları ve CAD temelleri kursunu kullanın. Becerilerinizi geliştirmeye devam edin ve</w:t>
            </w:r>
            <w:hyperlink r:id="rId102" w:history="1">
              <w:r>
                <w:rPr>
                  <w:rStyle w:val="Other1"/>
                  <w:rtl w:val="0"/>
                  <w:lang w:val="tr"/>
                </w:rPr>
                <w:t xml:space="preserve"> </w:t>
              </w:r>
              <w:r>
                <w:rPr>
                  <w:rStyle w:val="Other1"/>
                  <w:color w:val="0065B3"/>
                  <w:u w:val="single"/>
                  <w:rtl w:val="0"/>
                  <w:lang w:val="tr"/>
                </w:rPr>
                <w:t>Solid Edge Industry</w:t>
              </w:r>
            </w:hyperlink>
            <w:r>
              <w:rPr>
                <w:rStyle w:val="Other1"/>
                <w:rtl w:val="0"/>
                <w:lang w:val="tr"/>
              </w:rPr>
              <w:t xml:space="preserve"> </w:t>
            </w:r>
            <w:hyperlink r:id="rId102" w:history="1">
              <w:r>
                <w:rPr>
                  <w:rStyle w:val="Other1"/>
                  <w:color w:val="0065B3"/>
                  <w:u w:val="single"/>
                  <w:rtl w:val="0"/>
                  <w:lang w:val="tr"/>
                </w:rPr>
                <w:t>Certification Sınavına</w:t>
              </w:r>
            </w:hyperlink>
            <w:r>
              <w:rPr>
                <w:rStyle w:val="Other1"/>
                <w:rtl w:val="0"/>
                <w:lang w:val="tr"/>
              </w:rPr>
              <w:t xml:space="preserve"> girmeyi düşünün.</w:t>
            </w:r>
          </w:p>
        </w:tc>
      </w:tr>
      <w:tr>
        <w:tblPrEx>
          <w:jc w:val="center"/>
          <w:tblLayout w:type="fixed"/>
          <w:tblCellMar>
            <w:top w:w="0" w:type="dxa"/>
            <w:left w:w="10" w:type="dxa"/>
            <w:bottom w:w="0" w:type="dxa"/>
            <w:right w:w="10" w:type="dxa"/>
          </w:tblCellMar>
        </w:tblPrEx>
        <w:trPr>
          <w:trHeight w:hRule="exact" w:val="941"/>
          <w:jc w:val="center"/>
        </w:trPr>
        <w:tc>
          <w:tcPr>
            <w:tcW w:w="133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2.3</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Şu anda geçerli olan bir bilgisayar programlama dilini atandığı şekilde bir işleme, projeye, plana veya soruna uygulayın.</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1166"/>
          <w:jc w:val="center"/>
        </w:trPr>
        <w:tc>
          <w:tcPr>
            <w:tcW w:w="133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1176"/>
          <w:jc w:val="center"/>
        </w:trPr>
        <w:tc>
          <w:tcPr>
            <w:tcW w:w="133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1.1</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1166"/>
          <w:jc w:val="center"/>
        </w:trPr>
        <w:tc>
          <w:tcPr>
            <w:tcW w:w="133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1.1</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4963" w:type="dxa"/>
            <w:vMerge w:val="restart"/>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00" w:after="0" w:line="240" w:lineRule="auto"/>
              <w:ind w:left="0" w:right="0" w:firstLine="0"/>
              <w:jc w:val="left"/>
            </w:pPr>
            <w:hyperlink r:id="rId114" w:history="1">
              <w:r>
                <w:rPr>
                  <w:rStyle w:val="Other1"/>
                  <w:color w:val="0065B3"/>
                  <w:u w:val="single"/>
                  <w:rtl w:val="0"/>
                  <w:lang w:val="tr"/>
                </w:rPr>
                <w:t>SOLIDWORKS</w:t>
              </w:r>
              <w:r>
                <w:rPr>
                  <w:rStyle w:val="Other1"/>
                  <w:rtl w:val="0"/>
                  <w:lang w:val="tr"/>
                </w:rPr>
                <w:t xml:space="preserve"> </w:t>
              </w:r>
            </w:hyperlink>
            <w:r>
              <w:rPr>
                <w:rStyle w:val="Other1"/>
                <w:rtl w:val="0"/>
                <w:lang w:val="tr"/>
              </w:rPr>
              <w:t>ve 3DS Deneyimi, 3DS Deneyimi'ndeki öğrenme kaynaklarını kullanır. Parçaları ve montajları tasarlamayı öğrendikçe bunları robotumuza uygulayın. Becerilerinizi geliştirmeye devam edin ve</w:t>
            </w:r>
            <w:hyperlink r:id="rId115" w:history="1">
              <w:r>
                <w:rPr>
                  <w:rStyle w:val="Other1"/>
                  <w:rtl w:val="0"/>
                  <w:lang w:val="tr"/>
                </w:rPr>
                <w:t xml:space="preserve"> </w:t>
              </w:r>
              <w:r>
                <w:rPr>
                  <w:rStyle w:val="Other1"/>
                  <w:color w:val="0065B3"/>
                  <w:u w:val="single"/>
                  <w:rtl w:val="0"/>
                  <w:lang w:val="tr"/>
                </w:rPr>
                <w:t>Mekanik Tasarım Sertifikasında Sertifikalı SOLIDWORKS Ortağını</w:t>
              </w:r>
            </w:hyperlink>
            <w:r>
              <w:rPr>
                <w:rStyle w:val="Other1"/>
                <w:rtl w:val="0"/>
                <w:lang w:val="tr"/>
              </w:rPr>
              <w:t xml:space="preserve"> almayı düşünün </w:t>
            </w:r>
            <w:hyperlink r:id="rId115" w:history="1">
              <w:r>
                <w:rPr>
                  <w:rStyle w:val="Other1"/>
                  <w:color w:val="0065B3"/>
                  <w:u w:val="single"/>
                  <w:rtl w:val="0"/>
                  <w:lang w:val="tr"/>
                </w:rPr>
                <w:t>.</w:t>
              </w:r>
            </w:hyperlink>
          </w:p>
        </w:tc>
      </w:tr>
      <w:tr>
        <w:tblPrEx>
          <w:jc w:val="center"/>
          <w:tblLayout w:type="fixed"/>
          <w:tblCellMar>
            <w:top w:w="0" w:type="dxa"/>
            <w:left w:w="10" w:type="dxa"/>
            <w:bottom w:w="0" w:type="dxa"/>
            <w:right w:w="10" w:type="dxa"/>
          </w:tblCellMar>
        </w:tblPrEx>
        <w:trPr>
          <w:trHeight w:hRule="exact" w:val="941"/>
          <w:jc w:val="center"/>
        </w:trPr>
        <w:tc>
          <w:tcPr>
            <w:tcW w:w="1334"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2.3</w:t>
            </w:r>
          </w:p>
        </w:tc>
        <w:tc>
          <w:tcPr>
            <w:tcW w:w="5059" w:type="dxa"/>
            <w:tcBorders>
              <w:top w:val="single" w:sz="4" w:space="0" w:color="auto"/>
              <w:left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Şu anda geçerli olan bir bilgisayar programlama dilini atandığı şekilde bir işleme, projeye, plana veya soruna uygulayın.</w:t>
            </w:r>
          </w:p>
        </w:tc>
        <w:tc>
          <w:tcPr>
            <w:tcW w:w="3144" w:type="dxa"/>
            <w:tcBorders>
              <w:top w:val="single" w:sz="4" w:space="0" w:color="auto"/>
              <w:left w:val="single" w:sz="4" w:space="0" w:color="auto"/>
            </w:tcBorders>
            <w:shd w:val="clear" w:color="auto" w:fill="auto"/>
            <w:vAlign w:val="top"/>
          </w:tcPr>
          <w:p>
            <w:pPr>
              <w:widowControl w:val="0"/>
              <w:rPr>
                <w:sz w:val="10"/>
                <w:szCs w:val="10"/>
              </w:rPr>
            </w:pPr>
          </w:p>
        </w:tc>
        <w:tc>
          <w:tcPr>
            <w:tcW w:w="0" w:type="dxa"/>
            <w:vMerge/>
            <w:tcBorders>
              <w:left w:val="single" w:sz="4" w:space="0" w:color="auto"/>
              <w:right w:val="single" w:sz="4" w:space="0" w:color="auto"/>
            </w:tcBorders>
            <w:shd w:val="clear" w:color="auto" w:fill="auto"/>
            <w:vAlign w:val="top"/>
          </w:tcPr>
          <w:p/>
        </w:tc>
      </w:tr>
      <w:tr>
        <w:tblPrEx>
          <w:jc w:val="center"/>
          <w:tblLayout w:type="fixed"/>
          <w:tblCellMar>
            <w:top w:w="0" w:type="dxa"/>
            <w:left w:w="10" w:type="dxa"/>
            <w:bottom w:w="0" w:type="dxa"/>
            <w:right w:w="10" w:type="dxa"/>
          </w:tblCellMar>
        </w:tblPrEx>
        <w:trPr>
          <w:trHeight w:hRule="exact" w:val="1181"/>
          <w:jc w:val="center"/>
        </w:trPr>
        <w:tc>
          <w:tcPr>
            <w:tcW w:w="1334"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 2.5</w:t>
            </w:r>
          </w:p>
        </w:tc>
        <w:tc>
          <w:tcPr>
            <w:tcW w:w="5059" w:type="dxa"/>
            <w:tcBorders>
              <w:top w:val="single" w:sz="4" w:space="0" w:color="auto"/>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Konular, planlar, süreçler, problemler veya kavramlar hakkında başkalarıyla iletişim kurarken teknolojik, bilimsel veya matematiksel bir kavram (algoritmaların kullanımı) uygulayın.</w:t>
            </w:r>
          </w:p>
        </w:tc>
        <w:tc>
          <w:tcPr>
            <w:tcW w:w="3144"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0" w:type="dxa"/>
            <w:vMerge/>
            <w:tcBorders>
              <w:left w:val="single" w:sz="4" w:space="0" w:color="auto"/>
              <w:bottom w:val="single" w:sz="4" w:space="0" w:color="auto"/>
              <w:right w:val="single" w:sz="4" w:space="0" w:color="auto"/>
            </w:tcBorders>
            <w:shd w:val="clear" w:color="auto" w:fill="auto"/>
            <w:vAlign w:val="top"/>
          </w:tcPr>
          <w:p/>
        </w:tc>
      </w:tr>
    </w:tbl>
    <w:p>
      <w:pPr>
        <w:widowControl w:val="0"/>
        <w:spacing w:line="1" w:lineRule="exact"/>
      </w:pPr>
      <w:r>
        <w:br w:type="page"/>
      </w:r>
    </w:p>
    <w:tbl>
      <w:tblPr>
        <w:tblOverlap w:val="never"/>
        <w:jc w:val="center"/>
        <w:tblLayout w:type="fixed"/>
        <w:tblCellMar>
          <w:top w:w="0" w:type="dxa"/>
          <w:left w:w="10" w:type="dxa"/>
          <w:bottom w:w="0" w:type="dxa"/>
          <w:right w:w="10" w:type="dxa"/>
        </w:tblCellMar>
      </w:tblPr>
      <w:tblGrid>
        <w:gridCol w:w="1334"/>
        <w:gridCol w:w="5059"/>
        <w:gridCol w:w="3144"/>
        <w:gridCol w:w="4963"/>
      </w:tblGrid>
      <w:tr>
        <w:tblPrEx>
          <w:jc w:val="center"/>
          <w:tblLayout w:type="fixed"/>
          <w:tblCellMar>
            <w:top w:w="0" w:type="dxa"/>
            <w:left w:w="10" w:type="dxa"/>
            <w:bottom w:w="0" w:type="dxa"/>
            <w:right w:w="10" w:type="dxa"/>
          </w:tblCellMar>
        </w:tblPrEx>
        <w:trPr>
          <w:trHeight w:hRule="exact" w:val="811"/>
          <w:jc w:val="center"/>
        </w:trPr>
        <w:tc>
          <w:tcPr>
            <w:tcW w:w="133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Standart</w:t>
            </w:r>
          </w:p>
        </w:tc>
        <w:tc>
          <w:tcPr>
            <w:tcW w:w="5059"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Açıklama</w:t>
            </w:r>
          </w:p>
        </w:tc>
        <w:tc>
          <w:tcPr>
            <w:tcW w:w="3144"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Mentor Performans Değerlendirmesi</w:t>
            </w:r>
          </w:p>
        </w:tc>
        <w:tc>
          <w:tcPr>
            <w:tcW w:w="4963" w:type="dxa"/>
            <w:shd w:val="clear" w:color="auto" w:fill="0065B3"/>
            <w:vAlign w:val="center"/>
          </w:tcPr>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80" w:line="240" w:lineRule="auto"/>
              <w:ind w:left="0" w:right="0" w:firstLine="0"/>
              <w:jc w:val="center"/>
            </w:pPr>
            <w:r>
              <w:rPr>
                <w:rStyle w:val="Other1"/>
                <w:b/>
                <w:bCs/>
                <w:color w:val="FFFFFF"/>
                <w:rtl w:val="0"/>
                <w:lang w:val="tr"/>
              </w:rPr>
              <w:t>Tasarım ve Mühendislik</w:t>
            </w:r>
          </w:p>
          <w:p>
            <w:pPr>
              <w:pStyle w:val="Other10"/>
              <w:keepNext w:val="0"/>
              <w:keepLines w:val="0"/>
              <w:widowControl w:val="0"/>
              <w:pBdr>
                <w:top w:val="single" w:sz="0" w:space="0" w:color="0065B3"/>
                <w:left w:val="single" w:sz="0" w:space="0" w:color="0065B3"/>
                <w:bottom w:val="single" w:sz="0" w:space="0" w:color="0065B3"/>
                <w:right w:val="single" w:sz="0" w:space="0" w:color="0065B3"/>
              </w:pBdr>
              <w:shd w:val="clear" w:color="auto" w:fill="0065B3"/>
              <w:bidi w:val="0"/>
              <w:spacing w:before="0" w:after="0" w:line="240" w:lineRule="auto"/>
              <w:ind w:left="0" w:right="0" w:firstLine="0"/>
              <w:jc w:val="center"/>
            </w:pPr>
            <w:r>
              <w:rPr>
                <w:rStyle w:val="Other1"/>
                <w:b/>
                <w:bCs/>
                <w:color w:val="FFFFFF"/>
                <w:rtl w:val="0"/>
                <w:lang w:val="tr"/>
              </w:rPr>
              <w:t>Olası Öğrenme Etkinliği</w:t>
            </w:r>
          </w:p>
        </w:tc>
      </w:tr>
      <w:tr>
        <w:tblPrEx>
          <w:jc w:val="center"/>
          <w:tblLayout w:type="fixed"/>
          <w:tblCellMar>
            <w:top w:w="0" w:type="dxa"/>
            <w:left w:w="10" w:type="dxa"/>
            <w:bottom w:w="0" w:type="dxa"/>
            <w:right w:w="10" w:type="dxa"/>
          </w:tblCellMar>
        </w:tblPrEx>
        <w:trPr>
          <w:trHeight w:hRule="exact" w:val="1190"/>
          <w:jc w:val="center"/>
        </w:trPr>
        <w:tc>
          <w:tcPr>
            <w:tcW w:w="1334" w:type="dxa"/>
            <w:tcBorders>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center"/>
            </w:pPr>
            <w:r>
              <w:rPr>
                <w:rStyle w:val="Other1"/>
                <w:rtl w:val="0"/>
                <w:lang w:val="tr"/>
              </w:rPr>
              <w:t>ST-ET 1.1</w:t>
            </w:r>
          </w:p>
        </w:tc>
        <w:tc>
          <w:tcPr>
            <w:tcW w:w="5059" w:type="dxa"/>
            <w:tcBorders>
              <w:left w:val="single" w:sz="4" w:space="0" w:color="auto"/>
              <w:bottom w:val="single" w:sz="4" w:space="0" w:color="auto"/>
            </w:tcBorders>
            <w:shd w:val="clear" w:color="auto" w:fill="auto"/>
            <w:vAlign w:val="center"/>
          </w:tcPr>
          <w:p>
            <w:pPr>
              <w:pStyle w:val="Other10"/>
              <w:keepNext w:val="0"/>
              <w:keepLines w:val="0"/>
              <w:widowControl w:val="0"/>
              <w:shd w:val="clear" w:color="auto" w:fill="auto"/>
              <w:bidi w:val="0"/>
              <w:spacing w:before="0" w:after="0" w:line="240" w:lineRule="auto"/>
              <w:ind w:left="0" w:right="0" w:firstLine="0"/>
              <w:jc w:val="left"/>
            </w:pPr>
            <w:r>
              <w:rPr>
                <w:rStyle w:val="Other1"/>
                <w:rtl w:val="0"/>
                <w:lang w:val="tr"/>
              </w:rPr>
              <w:t>Teknolojinin temel kavramlarını uygulayın ve STEM sistemleriyle ilişkileri tanıyın (örneğin, sistemler, kaynaklar, kriterler ve kısıtlamalar, optimizasyon ve takas ve kontroller).</w:t>
            </w:r>
          </w:p>
        </w:tc>
        <w:tc>
          <w:tcPr>
            <w:tcW w:w="3144" w:type="dxa"/>
            <w:tcBorders>
              <w:left w:val="single" w:sz="4" w:space="0" w:color="auto"/>
              <w:bottom w:val="single" w:sz="4" w:space="0" w:color="auto"/>
            </w:tcBorders>
            <w:shd w:val="clear" w:color="auto" w:fill="auto"/>
            <w:vAlign w:val="top"/>
          </w:tcPr>
          <w:p>
            <w:pPr>
              <w:widowControl w:val="0"/>
              <w:rPr>
                <w:sz w:val="10"/>
                <w:szCs w:val="10"/>
              </w:rPr>
            </w:pPr>
          </w:p>
        </w:tc>
        <w:tc>
          <w:tcPr>
            <w:tcW w:w="4963" w:type="dxa"/>
            <w:tcBorders>
              <w:left w:val="single" w:sz="4" w:space="0" w:color="auto"/>
              <w:bottom w:val="single" w:sz="4" w:space="0" w:color="auto"/>
              <w:right w:val="single" w:sz="4" w:space="0" w:color="auto"/>
            </w:tcBorders>
            <w:shd w:val="clear" w:color="auto" w:fill="auto"/>
            <w:vAlign w:val="top"/>
          </w:tcPr>
          <w:p>
            <w:pPr>
              <w:widowControl w:val="0"/>
              <w:rPr>
                <w:sz w:val="10"/>
                <w:szCs w:val="10"/>
              </w:rPr>
            </w:pPr>
          </w:p>
        </w:tc>
      </w:tr>
    </w:tbl>
    <w:p>
      <w:pPr>
        <w:widowControl w:val="0"/>
        <w:spacing w:line="1" w:lineRule="exact"/>
      </w:pPr>
      <w:r>
        <w:br w:type="page"/>
      </w:r>
    </w:p>
    <w:p>
      <w:pPr>
        <w:pStyle w:val="Tablecaption10"/>
        <w:keepNext w:val="0"/>
        <w:keepLines w:val="0"/>
        <w:widowControl w:val="0"/>
        <w:shd w:val="clear" w:color="auto" w:fill="auto"/>
        <w:bidi w:val="0"/>
        <w:spacing w:before="0" w:after="0" w:line="240" w:lineRule="auto"/>
        <w:ind w:left="0" w:right="0" w:firstLine="0"/>
        <w:jc w:val="left"/>
      </w:pPr>
      <w:bookmarkStart w:id="22" w:name="bookmark33"/>
      <w:r>
        <w:rPr>
          <w:rStyle w:val="Tablecaption1"/>
          <w:b/>
          <w:bCs/>
          <w:rtl w:val="0"/>
          <w:lang w:val="tr"/>
        </w:rPr>
        <w:t>Öğrenci İş Tabanlı Öğrenme Eğitim Planı</w:t>
      </w:r>
      <w:bookmarkEnd w:id="22"/>
    </w:p>
    <w:tbl>
      <w:tblPr>
        <w:tblOverlap w:val="never"/>
        <w:jc w:val="center"/>
        <w:tblLayout w:type="fixed"/>
        <w:tblCellMar>
          <w:top w:w="0" w:type="dxa"/>
          <w:left w:w="10" w:type="dxa"/>
          <w:bottom w:w="0" w:type="dxa"/>
          <w:right w:w="10" w:type="dxa"/>
        </w:tblCellMar>
      </w:tblPr>
      <w:tblGrid>
        <w:gridCol w:w="4502"/>
        <w:gridCol w:w="2342"/>
        <w:gridCol w:w="1526"/>
        <w:gridCol w:w="6221"/>
      </w:tblGrid>
      <w:tr>
        <w:tblPrEx>
          <w:jc w:val="center"/>
          <w:tblLayout w:type="fixed"/>
          <w:tblCellMar>
            <w:top w:w="0" w:type="dxa"/>
            <w:left w:w="10" w:type="dxa"/>
            <w:bottom w:w="0" w:type="dxa"/>
            <w:right w:w="10" w:type="dxa"/>
          </w:tblCellMar>
        </w:tblPrEx>
        <w:trPr>
          <w:trHeight w:hRule="exact" w:val="494"/>
          <w:jc w:val="center"/>
        </w:trPr>
        <w:tc>
          <w:tcPr>
            <w:tcW w:w="450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rPr>
                <w:sz w:val="22"/>
                <w:szCs w:val="22"/>
              </w:rPr>
            </w:pPr>
            <w:r>
              <w:rPr>
                <w:rStyle w:val="Other1"/>
                <w:b/>
                <w:bCs/>
                <w:sz w:val="22"/>
                <w:szCs w:val="22"/>
                <w:rtl w:val="0"/>
                <w:lang w:val="tr"/>
              </w:rPr>
              <w:t>Öğrenci Adı</w:t>
            </w:r>
          </w:p>
        </w:tc>
        <w:tc>
          <w:tcPr>
            <w:tcW w:w="3868" w:type="dxa"/>
            <w:gridSpan w:val="2"/>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rPr>
                <w:sz w:val="22"/>
                <w:szCs w:val="22"/>
              </w:rPr>
            </w:pPr>
            <w:r>
              <w:rPr>
                <w:rStyle w:val="Other1"/>
                <w:b/>
                <w:bCs/>
                <w:sz w:val="22"/>
                <w:szCs w:val="22"/>
                <w:rtl w:val="0"/>
                <w:lang w:val="tr"/>
              </w:rPr>
              <w:t>Sınıf Seviyesi</w:t>
            </w:r>
          </w:p>
        </w:tc>
        <w:tc>
          <w:tcPr>
            <w:tcW w:w="6221" w:type="dxa"/>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rPr>
                <w:sz w:val="22"/>
                <w:szCs w:val="22"/>
              </w:rPr>
            </w:pPr>
            <w:r>
              <w:rPr>
                <w:rStyle w:val="Other1"/>
                <w:b/>
                <w:bCs/>
                <w:sz w:val="22"/>
                <w:szCs w:val="22"/>
                <w:rtl w:val="0"/>
                <w:lang w:val="tr"/>
              </w:rPr>
              <w:t>Deneyim Seviyesi</w:t>
            </w:r>
          </w:p>
        </w:tc>
      </w:tr>
      <w:tr>
        <w:tblPrEx>
          <w:jc w:val="center"/>
          <w:tblLayout w:type="fixed"/>
          <w:tblCellMar>
            <w:top w:w="0" w:type="dxa"/>
            <w:left w:w="10" w:type="dxa"/>
            <w:bottom w:w="0" w:type="dxa"/>
            <w:right w:w="10" w:type="dxa"/>
          </w:tblCellMar>
        </w:tblPrEx>
        <w:trPr>
          <w:trHeight w:hRule="exact" w:val="533"/>
          <w:jc w:val="center"/>
        </w:trPr>
        <w:tc>
          <w:tcPr>
            <w:tcW w:w="4502" w:type="dxa"/>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rPr>
                <w:sz w:val="22"/>
                <w:szCs w:val="22"/>
              </w:rPr>
            </w:pPr>
            <w:r>
              <w:rPr>
                <w:rStyle w:val="Other1"/>
                <w:b/>
                <w:bCs/>
                <w:sz w:val="22"/>
                <w:szCs w:val="22"/>
                <w:rtl w:val="0"/>
                <w:lang w:val="tr"/>
              </w:rPr>
              <w:t>Öğrenci Kariyer Kümesi Yolu</w:t>
            </w:r>
          </w:p>
        </w:tc>
        <w:tc>
          <w:tcPr>
            <w:tcW w:w="3868" w:type="dxa"/>
            <w:gridSpan w:val="2"/>
            <w:tcBorders>
              <w:top w:val="single" w:sz="4" w:space="0" w:color="auto"/>
              <w:lef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rPr>
                <w:sz w:val="22"/>
                <w:szCs w:val="22"/>
              </w:rPr>
            </w:pPr>
            <w:r>
              <w:rPr>
                <w:rStyle w:val="Other1"/>
                <w:b/>
                <w:bCs/>
                <w:sz w:val="22"/>
                <w:szCs w:val="22"/>
                <w:rtl w:val="0"/>
                <w:lang w:val="tr"/>
              </w:rPr>
              <w:t>İş Rolü</w:t>
            </w:r>
          </w:p>
        </w:tc>
        <w:tc>
          <w:tcPr>
            <w:tcW w:w="6221" w:type="dxa"/>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0" w:line="240" w:lineRule="auto"/>
              <w:ind w:left="0" w:right="0" w:firstLine="0"/>
              <w:jc w:val="left"/>
              <w:rPr>
                <w:sz w:val="22"/>
                <w:szCs w:val="22"/>
              </w:rPr>
            </w:pPr>
            <w:r>
              <w:rPr>
                <w:rStyle w:val="Other1"/>
                <w:b/>
                <w:bCs/>
                <w:sz w:val="22"/>
                <w:szCs w:val="22"/>
                <w:rtl w:val="0"/>
                <w:lang w:val="tr"/>
              </w:rPr>
              <w:t>Akıl hocası</w:t>
            </w:r>
          </w:p>
        </w:tc>
      </w:tr>
      <w:tr>
        <w:tblPrEx>
          <w:jc w:val="center"/>
          <w:tblLayout w:type="fixed"/>
          <w:tblCellMar>
            <w:top w:w="0" w:type="dxa"/>
            <w:left w:w="10" w:type="dxa"/>
            <w:bottom w:w="0" w:type="dxa"/>
            <w:right w:w="10" w:type="dxa"/>
          </w:tblCellMar>
        </w:tblPrEx>
        <w:trPr>
          <w:trHeight w:hRule="exact" w:val="2890"/>
          <w:jc w:val="center"/>
        </w:trPr>
        <w:tc>
          <w:tcPr>
            <w:tcW w:w="14591" w:type="dxa"/>
            <w:gridSpan w:val="4"/>
            <w:tcBorders>
              <w:top w:val="single" w:sz="4" w:space="0" w:color="auto"/>
              <w:left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0" w:after="1220" w:line="240" w:lineRule="auto"/>
              <w:ind w:left="0" w:right="0" w:firstLine="0"/>
              <w:jc w:val="left"/>
              <w:rPr>
                <w:sz w:val="22"/>
                <w:szCs w:val="22"/>
              </w:rPr>
            </w:pPr>
            <w:r>
              <w:rPr>
                <w:rStyle w:val="Other1"/>
                <w:b/>
                <w:bCs/>
                <w:sz w:val="22"/>
                <w:szCs w:val="22"/>
                <w:rtl w:val="0"/>
                <w:lang w:val="tr"/>
              </w:rPr>
              <w:t>Öğrencilerin Öğrenme Hedefleri:</w:t>
            </w:r>
          </w:p>
          <w:p>
            <w:pPr>
              <w:pStyle w:val="Other10"/>
              <w:keepNext w:val="0"/>
              <w:keepLines w:val="0"/>
              <w:widowControl w:val="0"/>
              <w:shd w:val="clear" w:color="auto" w:fill="auto"/>
              <w:bidi w:val="0"/>
              <w:spacing w:before="0" w:after="0" w:line="240" w:lineRule="auto"/>
              <w:ind w:left="0" w:right="0" w:firstLine="0"/>
              <w:jc w:val="left"/>
              <w:rPr>
                <w:sz w:val="22"/>
                <w:szCs w:val="22"/>
              </w:rPr>
            </w:pPr>
            <w:r>
              <w:rPr>
                <w:rStyle w:val="Other1"/>
                <w:b/>
                <w:bCs/>
                <w:sz w:val="22"/>
                <w:szCs w:val="22"/>
                <w:rtl w:val="0"/>
                <w:lang w:val="tr"/>
              </w:rPr>
              <w:t>Öğrenilecek Teknik Beceriler:</w:t>
            </w:r>
          </w:p>
        </w:tc>
      </w:tr>
      <w:tr>
        <w:tblPrEx>
          <w:jc w:val="center"/>
          <w:tblLayout w:type="fixed"/>
          <w:tblCellMar>
            <w:top w:w="0" w:type="dxa"/>
            <w:left w:w="10" w:type="dxa"/>
            <w:bottom w:w="0" w:type="dxa"/>
            <w:right w:w="10" w:type="dxa"/>
          </w:tblCellMar>
        </w:tblPrEx>
        <w:trPr>
          <w:trHeight w:hRule="exact" w:val="3893"/>
          <w:jc w:val="center"/>
        </w:trPr>
        <w:tc>
          <w:tcPr>
            <w:tcW w:w="6844" w:type="dxa"/>
            <w:gridSpan w:val="2"/>
            <w:tcBorders>
              <w:top w:val="single" w:sz="4" w:space="0" w:color="auto"/>
              <w:left w:val="single" w:sz="4" w:space="0" w:color="auto"/>
              <w:bottom w:val="single" w:sz="4" w:space="0" w:color="auto"/>
            </w:tcBorders>
            <w:shd w:val="clear" w:color="auto" w:fill="auto"/>
            <w:vAlign w:val="top"/>
          </w:tcPr>
          <w:p>
            <w:pPr>
              <w:pStyle w:val="Other10"/>
              <w:keepNext w:val="0"/>
              <w:keepLines w:val="0"/>
              <w:widowControl w:val="0"/>
              <w:shd w:val="clear" w:color="auto" w:fill="auto"/>
              <w:bidi w:val="0"/>
              <w:spacing w:before="0" w:after="80" w:line="240" w:lineRule="auto"/>
              <w:ind w:left="0" w:right="0" w:firstLine="0"/>
              <w:jc w:val="left"/>
              <w:rPr>
                <w:sz w:val="22"/>
                <w:szCs w:val="22"/>
              </w:rPr>
            </w:pPr>
            <w:r>
              <w:rPr>
                <w:rStyle w:val="Other1"/>
                <w:b/>
                <w:bCs/>
                <w:sz w:val="22"/>
                <w:szCs w:val="22"/>
                <w:rtl w:val="0"/>
                <w:lang w:val="tr"/>
              </w:rPr>
              <w:t>Temel Değerler ve Kariyere Hazır Uygulamalar</w:t>
            </w:r>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 xml:space="preserve">CRP-1 </w:t>
            </w:r>
            <w:r>
              <w:rPr>
                <w:rStyle w:val="Other1"/>
                <w:i/>
                <w:iCs/>
                <w:rtl w:val="0"/>
                <w:lang w:val="tr"/>
              </w:rPr>
              <w:t>Zarif Profesyonellik</w:t>
            </w:r>
            <w:r>
              <w:rPr>
                <w:rStyle w:val="Other1"/>
                <w:i/>
                <w:iCs/>
                <w:vertAlign w:val="superscript"/>
                <w:rtl w:val="0"/>
                <w:lang w:val="tr"/>
              </w:rPr>
              <w:t>®</w:t>
            </w:r>
            <w:r>
              <w:rPr>
                <w:rStyle w:val="Other1"/>
                <w:rtl w:val="0"/>
                <w:lang w:val="tr"/>
              </w:rPr>
              <w:t xml:space="preserve"> ile Sorumluluk Gösterme</w:t>
            </w:r>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CRP-2 Kişilerarası iletişim becerilerini uygulama</w:t>
            </w:r>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CRP-3 Takım çalışması sırasında kapsayıcılığı kullanma</w:t>
            </w:r>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CRP-4 Yaratıcılık ve yenilikçilik gösterme.</w:t>
            </w:r>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CRP-5 Kararların etkisinin göz önünde bulundurulması</w:t>
            </w:r>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CRP-6 Eleştirel düşünme ve azim</w:t>
            </w:r>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CRP-7 Bütünlük, liderlik ve zaman yönetiminin modellenmesi</w:t>
            </w:r>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CRP-8 Verimliliği artırmak için teknolojiyi kullanma.</w:t>
            </w:r>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CRP- 9 Kişisel sağlık ve refahın göz önünde bulundurulması</w:t>
            </w:r>
          </w:p>
          <w:p>
            <w:pPr>
              <w:pStyle w:val="Other10"/>
              <w:keepNext w:val="0"/>
              <w:keepLines w:val="0"/>
              <w:widowControl w:val="0"/>
              <w:shd w:val="clear" w:color="auto" w:fill="auto"/>
              <w:bidi w:val="0"/>
              <w:spacing w:before="0" w:after="80" w:line="240" w:lineRule="auto"/>
              <w:ind w:left="0" w:right="0" w:firstLine="0"/>
              <w:jc w:val="left"/>
            </w:pPr>
            <w:r>
              <w:rPr>
                <w:rStyle w:val="Other1"/>
                <w:rtl w:val="0"/>
                <w:lang w:val="tr"/>
              </w:rPr>
              <w:t>CRP-10 Akademik ve teknik becerilerin uygulanması</w:t>
            </w:r>
          </w:p>
        </w:tc>
        <w:tc>
          <w:tcPr>
            <w:tcW w:w="7747" w:type="dxa"/>
            <w:gridSpan w:val="2"/>
            <w:tcBorders>
              <w:top w:val="single" w:sz="4" w:space="0" w:color="auto"/>
              <w:left w:val="single" w:sz="4" w:space="0" w:color="auto"/>
              <w:bottom w:val="single" w:sz="4" w:space="0" w:color="auto"/>
              <w:right w:val="single" w:sz="4" w:space="0" w:color="auto"/>
            </w:tcBorders>
            <w:shd w:val="clear" w:color="auto" w:fill="auto"/>
            <w:vAlign w:val="top"/>
          </w:tcPr>
          <w:p>
            <w:pPr>
              <w:pStyle w:val="Other10"/>
              <w:keepNext w:val="0"/>
              <w:keepLines w:val="0"/>
              <w:widowControl w:val="0"/>
              <w:shd w:val="clear" w:color="auto" w:fill="auto"/>
              <w:bidi w:val="0"/>
              <w:spacing w:before="100" w:after="1480" w:line="240" w:lineRule="auto"/>
              <w:ind w:left="0" w:right="0" w:firstLine="0"/>
              <w:jc w:val="left"/>
            </w:pPr>
            <w:r>
              <w:rPr>
                <w:rStyle w:val="Other1"/>
                <w:b/>
                <w:bCs/>
                <w:rtl w:val="0"/>
                <w:lang w:val="tr"/>
              </w:rPr>
              <w:t>Öğrenme Yolları</w:t>
            </w:r>
          </w:p>
          <w:p>
            <w:pPr>
              <w:pStyle w:val="Other10"/>
              <w:keepNext w:val="0"/>
              <w:keepLines w:val="0"/>
              <w:widowControl w:val="0"/>
              <w:shd w:val="clear" w:color="auto" w:fill="auto"/>
              <w:bidi w:val="0"/>
              <w:spacing w:before="0" w:after="0" w:line="240" w:lineRule="auto"/>
              <w:ind w:left="0" w:right="0" w:firstLine="0"/>
              <w:jc w:val="left"/>
            </w:pPr>
            <w:r>
              <w:rPr>
                <w:rStyle w:val="Other1"/>
                <w:b/>
                <w:bCs/>
                <w:rtl w:val="0"/>
                <w:lang w:val="tr"/>
              </w:rPr>
              <w:t>Elde Edilecek Endüstri Sertifikaları (2</w:t>
            </w:r>
            <w:r>
              <w:rPr>
                <w:rStyle w:val="Other1"/>
                <w:b/>
                <w:bCs/>
                <w:sz w:val="12"/>
                <w:szCs w:val="12"/>
                <w:vertAlign w:val="superscript"/>
                <w:rtl w:val="0"/>
                <w:lang w:val="tr"/>
              </w:rPr>
              <w:t>. veya 3</w:t>
            </w:r>
            <w:r>
              <w:rPr>
                <w:rStyle w:val="Other1"/>
                <w:b/>
                <w:bCs/>
                <w:sz w:val="12"/>
                <w:szCs w:val="12"/>
                <w:vertAlign w:val="superscript"/>
                <w:rtl w:val="0"/>
                <w:lang w:val="tr"/>
              </w:rPr>
              <w:t>.</w:t>
            </w:r>
            <w:r>
              <w:rPr>
                <w:rStyle w:val="Other1"/>
                <w:b/>
                <w:bCs/>
                <w:rtl w:val="0"/>
                <w:lang w:val="tr"/>
              </w:rPr>
              <w:t xml:space="preserve"> Yıl)</w:t>
            </w:r>
          </w:p>
        </w:tc>
      </w:tr>
    </w:tbl>
    <w:p/>
    <w:sectPr>
      <w:headerReference w:type="default" r:id="rId116"/>
      <w:footerReference w:type="default" r:id="rId117"/>
      <w:pgSz w:w="15840" w:h="12240" w:orient="landscape"/>
      <w:pgMar w:top="2074" w:right="595" w:bottom="1445" w:left="639" w:header="0" w:footer="3" w:gutter="0"/>
      <w:cols w:space="720"/>
      <w:noEndnote/>
      <w:rtlGutter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mc:AlternateContent>
        <mc:Choice Requires="wps">
          <w:drawing>
            <wp:anchor distT="0" distB="0" distL="0" distR="0" simplePos="0" relativeHeight="251665408" behindDoc="1" locked="0" layoutInCell="1" allowOverlap="1">
              <wp:simplePos x="0" y="0"/>
              <wp:positionH relativeFrom="page">
                <wp:posOffset>443865</wp:posOffset>
              </wp:positionH>
              <wp:positionV relativeFrom="page">
                <wp:posOffset>6979920</wp:posOffset>
              </wp:positionV>
              <wp:extent cx="9135110" cy="438785"/>
              <wp:wrapNone/>
              <wp:docPr id="31" name="Shape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35110" cy="438785"/>
                      </a:xfrm>
                      <a:prstGeom prst="rect">
                        <a:avLst/>
                      </a:prstGeom>
                      <a:noFill/>
                    </wps:spPr>
                    <wps:txbx>
                      <w:txbxContent>
                        <w:p>
                          <w:pPr>
                            <w:pStyle w:val="Headerorfooter20"/>
                            <w:keepNext w:val="0"/>
                            <w:keepLines w:val="0"/>
                            <w:widowControl w:val="0"/>
                            <w:shd w:val="clear" w:color="auto" w:fill="auto"/>
                            <w:bidi w:val="0"/>
                            <w:spacing w:before="0" w:after="0" w:line="240" w:lineRule="auto"/>
                            <w:ind w:left="0" w:right="0" w:firstLine="0"/>
                            <w:jc w:val="left"/>
                            <w:rPr>
                              <w:sz w:val="18"/>
                              <w:szCs w:val="18"/>
                            </w:rPr>
                          </w:pPr>
                          <w:r>
                            <w:rPr>
                              <w:rStyle w:val="Headerorfooter2"/>
                              <w:rFonts w:ascii="Arial" w:eastAsia="Arial" w:hAnsi="Arial" w:cs="Arial"/>
                              <w:sz w:val="15"/>
                              <w:szCs w:val="15"/>
                              <w:rtl w:val="0"/>
                              <w:lang w:val="tr"/>
                            </w:rPr>
                            <w:t>FIRST ve FIRST logosu, For Inspiration and Recognition of Science and Technology (</w:t>
                          </w:r>
                          <w:r>
                            <w:rPr>
                              <w:rStyle w:val="Headerorfooter2"/>
                              <w:rFonts w:ascii="Arial" w:eastAsia="Arial" w:hAnsi="Arial" w:cs="Arial"/>
                              <w:i/>
                              <w:iCs/>
                              <w:sz w:val="15"/>
                              <w:szCs w:val="15"/>
                              <w:rtl w:val="0"/>
                              <w:lang w:val="tr"/>
                            </w:rPr>
                            <w:t>FIRST</w:t>
                          </w:r>
                          <w:r>
                            <w:rPr>
                              <w:rStyle w:val="Headerorfooter2"/>
                              <w:rFonts w:ascii="Arial" w:eastAsia="Arial" w:hAnsi="Arial" w:cs="Arial"/>
                              <w:i/>
                              <w:iCs/>
                              <w:sz w:val="15"/>
                              <w:szCs w:val="15"/>
                              <w:vertAlign w:val="superscript"/>
                              <w:rtl w:val="0"/>
                              <w:lang w:val="tr"/>
                            </w:rPr>
                            <w:t>®</w:t>
                          </w:r>
                          <w:r>
                            <w:rPr>
                              <w:rStyle w:val="Headerorfooter2"/>
                              <w:rFonts w:ascii="Arial" w:eastAsia="Arial" w:hAnsi="Arial" w:cs="Arial"/>
                              <w:i/>
                              <w:iCs/>
                              <w:sz w:val="15"/>
                              <w:szCs w:val="15"/>
                              <w:vertAlign w:val="superscript"/>
                              <w:rtl w:val="0"/>
                              <w:lang w:val="tr"/>
                            </w:rPr>
                            <w:t>®</w:t>
                          </w:r>
                          <w:r>
                            <w:rPr>
                              <w:rStyle w:val="Headerorfooter2"/>
                              <w:rFonts w:ascii="Arial" w:eastAsia="Arial" w:hAnsi="Arial" w:cs="Arial"/>
                              <w:sz w:val="15"/>
                              <w:szCs w:val="15"/>
                              <w:rtl w:val="0"/>
                              <w:lang w:val="tr"/>
                            </w:rPr>
                            <w:t xml:space="preserve">) şirketinin tescilli ticari markalarıdır. ©2021 </w:t>
                          </w:r>
                          <w:r>
                            <w:rPr>
                              <w:rStyle w:val="Headerorfooter2"/>
                              <w:rFonts w:ascii="Arial" w:eastAsia="Arial" w:hAnsi="Arial" w:cs="Arial"/>
                              <w:i/>
                              <w:iCs/>
                              <w:sz w:val="15"/>
                              <w:szCs w:val="15"/>
                              <w:rtl w:val="0"/>
                              <w:lang w:val="tr"/>
                            </w:rPr>
                            <w:t>FIRST.</w:t>
                          </w:r>
                          <w:r>
                            <w:rPr>
                              <w:rStyle w:val="Headerorfooter2"/>
                              <w:rFonts w:ascii="Arial" w:eastAsia="Arial" w:hAnsi="Arial" w:cs="Arial"/>
                              <w:sz w:val="15"/>
                              <w:szCs w:val="15"/>
                              <w:rtl w:val="0"/>
                              <w:lang w:val="tr"/>
                            </w:rPr>
                            <w:t xml:space="preserve"> Tüm hakları saklıdır. </w:t>
                          </w:r>
                          <w:r>
                            <w:rPr>
                              <w:rStyle w:val="Headerorfooter2"/>
                              <w:rFonts w:ascii="Arial" w:eastAsia="Arial" w:hAnsi="Arial" w:cs="Arial"/>
                              <w:i/>
                              <w:iCs/>
                              <w:sz w:val="19"/>
                              <w:szCs w:val="19"/>
                              <w:rtl w:val="0"/>
                              <w:lang w:val="tr"/>
                            </w:rPr>
                            <w:t>FIRST</w:t>
                          </w:r>
                          <w:r>
                            <w:rPr>
                              <w:rStyle w:val="Headerorfooter2"/>
                              <w:rFonts w:ascii="Arial" w:eastAsia="Arial" w:hAnsi="Arial" w:cs="Arial"/>
                              <w:i/>
                              <w:iCs/>
                              <w:sz w:val="19"/>
                              <w:szCs w:val="19"/>
                              <w:vertAlign w:val="superscript"/>
                              <w:rtl w:val="0"/>
                              <w:lang w:val="tr"/>
                            </w:rPr>
                            <w:t>®</w:t>
                          </w:r>
                          <w:r>
                            <w:rPr>
                              <w:rStyle w:val="Headerorfooter2"/>
                              <w:rFonts w:ascii="Arial" w:eastAsia="Arial" w:hAnsi="Arial" w:cs="Arial"/>
                              <w:sz w:val="18"/>
                              <w:szCs w:val="18"/>
                              <w:rtl w:val="0"/>
                              <w:lang w:val="tr"/>
                            </w:rPr>
                            <w:t xml:space="preserve"> Robotics Competition İş-</w:t>
                          </w:r>
                        </w:p>
                        <w:p>
                          <w:pPr>
                            <w:pStyle w:val="Headerorfooter20"/>
                            <w:keepNext w:val="0"/>
                            <w:keepLines w:val="0"/>
                            <w:widowControl w:val="0"/>
                            <w:shd w:val="clear" w:color="auto" w:fill="auto"/>
                            <w:bidi w:val="0"/>
                            <w:spacing w:before="0" w:after="0" w:line="240" w:lineRule="auto"/>
                            <w:ind w:left="0" w:right="0" w:firstLine="0"/>
                            <w:jc w:val="left"/>
                            <w:rPr>
                              <w:sz w:val="18"/>
                              <w:szCs w:val="18"/>
                            </w:rPr>
                          </w:pPr>
                          <w:r>
                            <w:rPr>
                              <w:rStyle w:val="Headerorfooter2"/>
                              <w:rFonts w:ascii="Arial" w:eastAsia="Arial" w:hAnsi="Arial" w:cs="Arial"/>
                              <w:sz w:val="18"/>
                              <w:szCs w:val="18"/>
                              <w:rtl w:val="0"/>
                              <w:lang w:val="tr"/>
                            </w:rPr>
                            <w:t>Tabanlı Öğrenme Araç Seti Sürüm 3.27.23</w:t>
                          </w:r>
                        </w:p>
                        <w:p>
                          <w:pPr>
                            <w:pStyle w:val="Headerorfooter20"/>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Headerorfooter2"/>
                              <w:rFonts w:ascii="Arial" w:eastAsia="Arial" w:hAnsi="Arial" w:cs="Arial"/>
                              <w:sz w:val="18"/>
                              <w:szCs w:val="18"/>
                            </w:rPr>
                            <w:t>38</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2053" type="#_x0000_t202" style="width:719.3pt;height:34.55pt;margin-top:549.6pt;margin-left:34.95pt;mso-position-horizontal-relative:page;mso-position-vertical-relative:page;mso-wrap-distance-bottom:0;mso-wrap-distance-left:0;mso-wrap-distance-right:0;mso-wrap-distance-top:0;mso-wrap-style:none;position:absolute;v-text-anchor:top;z-index:-251652096"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rPr>
                        <w:sz w:val="18"/>
                        <w:szCs w:val="18"/>
                      </w:rPr>
                    </w:pPr>
                    <w:r>
                      <w:rPr>
                        <w:rStyle w:val="Headerorfooter2"/>
                        <w:rFonts w:ascii="Arial" w:eastAsia="Arial" w:hAnsi="Arial" w:cs="Arial"/>
                        <w:sz w:val="15"/>
                        <w:szCs w:val="15"/>
                        <w:rtl w:val="0"/>
                        <w:lang w:val="tr"/>
                      </w:rPr>
                      <w:t>FIRST ve FIRST logosu, For Inspiration and Recognition of Science and Technology (</w:t>
                    </w:r>
                    <w:r>
                      <w:rPr>
                        <w:rStyle w:val="Headerorfooter2"/>
                        <w:rFonts w:ascii="Arial" w:eastAsia="Arial" w:hAnsi="Arial" w:cs="Arial"/>
                        <w:i/>
                        <w:iCs/>
                        <w:sz w:val="15"/>
                        <w:szCs w:val="15"/>
                        <w:rtl w:val="0"/>
                        <w:lang w:val="tr"/>
                      </w:rPr>
                      <w:t>FIRST</w:t>
                    </w:r>
                    <w:r>
                      <w:rPr>
                        <w:rStyle w:val="Headerorfooter2"/>
                        <w:rFonts w:ascii="Arial" w:eastAsia="Arial" w:hAnsi="Arial" w:cs="Arial"/>
                        <w:i/>
                        <w:iCs/>
                        <w:sz w:val="15"/>
                        <w:szCs w:val="15"/>
                        <w:vertAlign w:val="superscript"/>
                        <w:rtl w:val="0"/>
                        <w:lang w:val="tr"/>
                      </w:rPr>
                      <w:t>®</w:t>
                    </w:r>
                    <w:r>
                      <w:rPr>
                        <w:rStyle w:val="Headerorfooter2"/>
                        <w:rFonts w:ascii="Arial" w:eastAsia="Arial" w:hAnsi="Arial" w:cs="Arial"/>
                        <w:i/>
                        <w:iCs/>
                        <w:sz w:val="15"/>
                        <w:szCs w:val="15"/>
                        <w:vertAlign w:val="superscript"/>
                        <w:rtl w:val="0"/>
                        <w:lang w:val="tr"/>
                      </w:rPr>
                      <w:t>®</w:t>
                    </w:r>
                    <w:r>
                      <w:rPr>
                        <w:rStyle w:val="Headerorfooter2"/>
                        <w:rFonts w:ascii="Arial" w:eastAsia="Arial" w:hAnsi="Arial" w:cs="Arial"/>
                        <w:sz w:val="15"/>
                        <w:szCs w:val="15"/>
                        <w:rtl w:val="0"/>
                        <w:lang w:val="tr"/>
                      </w:rPr>
                      <w:t xml:space="preserve">) şirketinin tescilli ticari markalarıdır. ©2021 </w:t>
                    </w:r>
                    <w:r>
                      <w:rPr>
                        <w:rStyle w:val="Headerorfooter2"/>
                        <w:rFonts w:ascii="Arial" w:eastAsia="Arial" w:hAnsi="Arial" w:cs="Arial"/>
                        <w:i/>
                        <w:iCs/>
                        <w:sz w:val="15"/>
                        <w:szCs w:val="15"/>
                        <w:rtl w:val="0"/>
                        <w:lang w:val="tr"/>
                      </w:rPr>
                      <w:t>FIRST.</w:t>
                    </w:r>
                    <w:r>
                      <w:rPr>
                        <w:rStyle w:val="Headerorfooter2"/>
                        <w:rFonts w:ascii="Arial" w:eastAsia="Arial" w:hAnsi="Arial" w:cs="Arial"/>
                        <w:sz w:val="15"/>
                        <w:szCs w:val="15"/>
                        <w:rtl w:val="0"/>
                        <w:lang w:val="tr"/>
                      </w:rPr>
                      <w:t xml:space="preserve"> Tüm hakları saklıdır. </w:t>
                    </w:r>
                    <w:r>
                      <w:rPr>
                        <w:rStyle w:val="Headerorfooter2"/>
                        <w:rFonts w:ascii="Arial" w:eastAsia="Arial" w:hAnsi="Arial" w:cs="Arial"/>
                        <w:i/>
                        <w:iCs/>
                        <w:sz w:val="19"/>
                        <w:szCs w:val="19"/>
                        <w:rtl w:val="0"/>
                        <w:lang w:val="tr"/>
                      </w:rPr>
                      <w:t>FIRST</w:t>
                    </w:r>
                    <w:r>
                      <w:rPr>
                        <w:rStyle w:val="Headerorfooter2"/>
                        <w:rFonts w:ascii="Arial" w:eastAsia="Arial" w:hAnsi="Arial" w:cs="Arial"/>
                        <w:i/>
                        <w:iCs/>
                        <w:sz w:val="19"/>
                        <w:szCs w:val="19"/>
                        <w:vertAlign w:val="superscript"/>
                        <w:rtl w:val="0"/>
                        <w:lang w:val="tr"/>
                      </w:rPr>
                      <w:t>®</w:t>
                    </w:r>
                    <w:r>
                      <w:rPr>
                        <w:rStyle w:val="Headerorfooter2"/>
                        <w:rFonts w:ascii="Arial" w:eastAsia="Arial" w:hAnsi="Arial" w:cs="Arial"/>
                        <w:sz w:val="18"/>
                        <w:szCs w:val="18"/>
                        <w:rtl w:val="0"/>
                        <w:lang w:val="tr"/>
                      </w:rPr>
                      <w:t xml:space="preserve"> Robotics Competition İş-</w:t>
                    </w:r>
                  </w:p>
                  <w:p>
                    <w:pPr>
                      <w:pStyle w:val="Headerorfooter20"/>
                      <w:keepNext w:val="0"/>
                      <w:keepLines w:val="0"/>
                      <w:widowControl w:val="0"/>
                      <w:shd w:val="clear" w:color="auto" w:fill="auto"/>
                      <w:bidi w:val="0"/>
                      <w:spacing w:before="0" w:after="0" w:line="240" w:lineRule="auto"/>
                      <w:ind w:left="0" w:right="0" w:firstLine="0"/>
                      <w:jc w:val="left"/>
                      <w:rPr>
                        <w:sz w:val="18"/>
                        <w:szCs w:val="18"/>
                      </w:rPr>
                    </w:pPr>
                    <w:r>
                      <w:rPr>
                        <w:rStyle w:val="Headerorfooter2"/>
                        <w:rFonts w:ascii="Arial" w:eastAsia="Arial" w:hAnsi="Arial" w:cs="Arial"/>
                        <w:sz w:val="18"/>
                        <w:szCs w:val="18"/>
                        <w:rtl w:val="0"/>
                        <w:lang w:val="tr"/>
                      </w:rPr>
                      <w:t>Tabanlı Öğrenme Araç Seti Sürüm 3.27.23</w:t>
                    </w:r>
                  </w:p>
                  <w:p>
                    <w:pPr>
                      <w:pStyle w:val="Headerorfooter20"/>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Headerorfooter2"/>
                        <w:rFonts w:ascii="Arial" w:eastAsia="Arial" w:hAnsi="Arial" w:cs="Arial"/>
                        <w:sz w:val="18"/>
                        <w:szCs w:val="18"/>
                      </w:rPr>
                      <w:t>38</w:t>
                    </w:r>
                    <w:r>
                      <w:rPr>
                        <w:rStyle w:val="Headerorfooter2"/>
                        <w:rFonts w:ascii="Arial" w:eastAsia="Arial" w:hAnsi="Arial" w:cs="Arial"/>
                        <w:sz w:val="18"/>
                        <w:szCs w:val="18"/>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399415</wp:posOffset>
              </wp:positionH>
              <wp:positionV relativeFrom="page">
                <wp:posOffset>405130</wp:posOffset>
              </wp:positionV>
              <wp:extent cx="2883535" cy="341630"/>
              <wp:wrapNone/>
              <wp:docPr id="3" name="Shape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3535" cy="341630"/>
                      </a:xfrm>
                      <a:prstGeom prst="rect">
                        <a:avLst/>
                      </a:prstGeom>
                      <a:noFill/>
                    </wps:spPr>
                    <wps:txbx>
                      <w:txbxContent>
                        <w:p>
                          <w:pPr>
                            <w:pStyle w:val="Headerorfooter20"/>
                            <w:keepNext w:val="0"/>
                            <w:keepLines w:val="0"/>
                            <w:widowControl w:val="0"/>
                            <w:shd w:val="clear" w:color="auto" w:fill="auto"/>
                            <w:bidi w:val="0"/>
                            <w:spacing w:before="0" w:after="0" w:line="240" w:lineRule="auto"/>
                            <w:ind w:left="0" w:right="0" w:firstLine="0"/>
                            <w:jc w:val="left"/>
                            <w:rPr>
                              <w:sz w:val="38"/>
                              <w:szCs w:val="38"/>
                            </w:rPr>
                          </w:pPr>
                          <w:r>
                            <w:rPr>
                              <w:rStyle w:val="Headerorfooter2"/>
                              <w:rFonts w:ascii="Arial" w:eastAsia="Arial" w:hAnsi="Arial" w:cs="Arial"/>
                              <w:b/>
                              <w:bCs/>
                              <w:i/>
                              <w:iCs/>
                              <w:color w:val="333333"/>
                              <w:sz w:val="40"/>
                              <w:szCs w:val="40"/>
                              <w:rtl w:val="0"/>
                              <w:lang w:val="tr"/>
                            </w:rPr>
                            <w:t>FIRST</w:t>
                          </w:r>
                          <w:r>
                            <w:rPr>
                              <w:rStyle w:val="Headerorfooter2"/>
                              <w:rFonts w:ascii="Arial" w:eastAsia="Arial" w:hAnsi="Arial" w:cs="Arial"/>
                              <w:color w:val="0065B3"/>
                              <w:sz w:val="38"/>
                              <w:szCs w:val="38"/>
                              <w:rtl w:val="0"/>
                              <w:lang w:val="tr"/>
                            </w:rPr>
                            <w:t xml:space="preserve"> EDUCATION</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2049" type="#_x0000_t202" style="width:227.05pt;height:26.9pt;margin-top:31.9pt;margin-left:31.45pt;mso-position-horizontal-relative:page;mso-position-vertical-relative:page;mso-wrap-distance-bottom:0;mso-wrap-distance-left:0;mso-wrap-distance-right:0;mso-wrap-distance-top:0;mso-wrap-style:none;position:absolute;v-text-anchor:top;z-index:-251658240"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rPr>
                        <w:sz w:val="38"/>
                        <w:szCs w:val="38"/>
                      </w:rPr>
                    </w:pPr>
                    <w:r>
                      <w:rPr>
                        <w:rStyle w:val="Headerorfooter2"/>
                        <w:rFonts w:ascii="Arial" w:eastAsia="Arial" w:hAnsi="Arial" w:cs="Arial"/>
                        <w:b/>
                        <w:bCs/>
                        <w:i/>
                        <w:iCs/>
                        <w:color w:val="333333"/>
                        <w:sz w:val="40"/>
                        <w:szCs w:val="40"/>
                        <w:rtl w:val="0"/>
                        <w:lang w:val="tr"/>
                      </w:rPr>
                      <w:t>FIRST</w:t>
                    </w:r>
                    <w:r>
                      <w:rPr>
                        <w:rStyle w:val="Headerorfooter2"/>
                        <w:rFonts w:ascii="Arial" w:eastAsia="Arial" w:hAnsi="Arial" w:cs="Arial"/>
                        <w:color w:val="0065B3"/>
                        <w:sz w:val="38"/>
                        <w:szCs w:val="38"/>
                        <w:rtl w:val="0"/>
                        <w:lang w:val="tr"/>
                      </w:rPr>
                      <w:t xml:space="preserve"> EDUCATION</w:t>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8522335</wp:posOffset>
              </wp:positionH>
              <wp:positionV relativeFrom="page">
                <wp:posOffset>405130</wp:posOffset>
              </wp:positionV>
              <wp:extent cx="1124585" cy="450850"/>
              <wp:wrapNone/>
              <wp:docPr id="5" name="Shape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4585" cy="450850"/>
                      </a:xfrm>
                      <a:prstGeom prst="rect">
                        <a:avLst/>
                      </a:prstGeom>
                      <a:noFill/>
                    </wps:spPr>
                    <wps:txbx>
                      <w:txbxContent>
                        <w:p>
                          <w:pPr>
                            <w:pStyle w:val="Headerorfooter20"/>
                            <w:keepNext w:val="0"/>
                            <w:keepLines w:val="0"/>
                            <w:widowControl w:val="0"/>
                            <w:shd w:val="clear" w:color="auto" w:fill="auto"/>
                            <w:bidi w:val="0"/>
                            <w:spacing w:before="0" w:after="0" w:line="240" w:lineRule="auto"/>
                            <w:ind w:left="0" w:right="0" w:firstLine="0"/>
                            <w:jc w:val="left"/>
                            <w:rPr>
                              <w:sz w:val="28"/>
                              <w:szCs w:val="28"/>
                            </w:rPr>
                          </w:pPr>
                          <w:r>
                            <w:rPr>
                              <w:rStyle w:val="Headerorfooter2"/>
                              <w:rFonts w:ascii="Arial" w:eastAsia="Arial" w:hAnsi="Arial" w:cs="Arial"/>
                              <w:b/>
                              <w:bCs/>
                              <w:i/>
                              <w:iCs/>
                              <w:color w:val="222222"/>
                              <w:sz w:val="28"/>
                              <w:szCs w:val="28"/>
                              <w:rtl w:val="0"/>
                              <w:lang w:val="tr"/>
                            </w:rPr>
                            <w:t>FIRST</w:t>
                          </w:r>
                        </w:p>
                        <w:p>
                          <w:pPr>
                            <w:pStyle w:val="Headerorfooter20"/>
                            <w:keepNext w:val="0"/>
                            <w:keepLines w:val="0"/>
                            <w:widowControl w:val="0"/>
                            <w:shd w:val="clear" w:color="auto" w:fill="auto"/>
                            <w:bidi w:val="0"/>
                            <w:spacing w:before="0" w:after="0" w:line="240" w:lineRule="auto"/>
                            <w:ind w:left="0" w:right="0" w:firstLine="0"/>
                            <w:jc w:val="left"/>
                            <w:rPr>
                              <w:sz w:val="24"/>
                              <w:szCs w:val="24"/>
                            </w:rPr>
                          </w:pPr>
                          <w:r>
                            <w:rPr>
                              <w:rStyle w:val="Headerorfooter2"/>
                              <w:rFonts w:ascii="Arial" w:eastAsia="Arial" w:hAnsi="Arial" w:cs="Arial"/>
                              <w:b/>
                              <w:bCs/>
                              <w:color w:val="009CD7"/>
                              <w:sz w:val="24"/>
                              <w:szCs w:val="24"/>
                              <w:rtl w:val="0"/>
                              <w:lang w:val="tr"/>
                            </w:rPr>
                            <w:t>ROBOTICS</w:t>
                          </w:r>
                        </w:p>
                        <w:p>
                          <w:pPr>
                            <w:pStyle w:val="Headerorfooter20"/>
                            <w:keepNext w:val="0"/>
                            <w:keepLines w:val="0"/>
                            <w:widowControl w:val="0"/>
                            <w:shd w:val="clear" w:color="auto" w:fill="auto"/>
                            <w:bidi w:val="0"/>
                            <w:spacing w:before="0" w:after="0" w:line="240" w:lineRule="auto"/>
                            <w:ind w:left="0" w:right="0" w:firstLine="0"/>
                            <w:jc w:val="left"/>
                            <w:rPr>
                              <w:sz w:val="24"/>
                              <w:szCs w:val="24"/>
                            </w:rPr>
                          </w:pPr>
                          <w:r>
                            <w:rPr>
                              <w:rStyle w:val="Headerorfooter2"/>
                              <w:rFonts w:ascii="Arial" w:eastAsia="Arial" w:hAnsi="Arial" w:cs="Arial"/>
                              <w:b/>
                              <w:bCs/>
                              <w:color w:val="009CD7"/>
                              <w:sz w:val="24"/>
                              <w:szCs w:val="24"/>
                              <w:rtl w:val="0"/>
                              <w:lang w:val="tr"/>
                            </w:rPr>
                            <w:t>COMPETITION</w:t>
                          </w:r>
                        </w:p>
                      </w:txbxContent>
                    </wps:txbx>
                    <wps:bodyPr wrap="none" lIns="0" tIns="0" rIns="0" bIns="0">
                      <a:spAutoFit/>
                    </wps:bodyPr>
                  </wps:wsp>
                </a:graphicData>
              </a:graphic>
            </wp:anchor>
          </w:drawing>
        </mc:Choice>
        <mc:Fallback>
          <w:pict>
            <v:shape id="_x0000_s2050" type="#_x0000_t202" style="width:88.55pt;height:35.5pt;margin-top:31.9pt;margin-left:671.05pt;mso-position-horizontal-relative:page;mso-position-vertical-relative:page;mso-wrap-distance-left:0;mso-wrap-distance-right:0;mso-wrap-style:none;position:absolute;z-index:-251650048" wrapcoords="0 0" filled="f" stroked="f">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rPr>
                        <w:sz w:val="28"/>
                        <w:szCs w:val="28"/>
                      </w:rPr>
                    </w:pPr>
                    <w:r>
                      <w:rPr>
                        <w:rStyle w:val="Headerorfooter2"/>
                        <w:rFonts w:ascii="Arial" w:eastAsia="Arial" w:hAnsi="Arial" w:cs="Arial"/>
                        <w:b/>
                        <w:bCs/>
                        <w:i/>
                        <w:iCs/>
                        <w:color w:val="222222"/>
                        <w:sz w:val="28"/>
                        <w:szCs w:val="28"/>
                      </w:rPr>
                      <w:t>FIRST</w:t>
                    </w:r>
                  </w:p>
                  <w:p>
                    <w:pPr>
                      <w:pStyle w:val="Headerorfooter20"/>
                      <w:keepNext w:val="0"/>
                      <w:keepLines w:val="0"/>
                      <w:widowControl w:val="0"/>
                      <w:shd w:val="clear" w:color="auto" w:fill="auto"/>
                      <w:bidi w:val="0"/>
                      <w:spacing w:before="0" w:after="0" w:line="240" w:lineRule="auto"/>
                      <w:ind w:left="0" w:right="0" w:firstLine="0"/>
                      <w:jc w:val="left"/>
                      <w:rPr>
                        <w:sz w:val="24"/>
                        <w:szCs w:val="24"/>
                      </w:rPr>
                    </w:pPr>
                    <w:r>
                      <w:rPr>
                        <w:rStyle w:val="Headerorfooter2"/>
                        <w:rFonts w:ascii="Arial" w:eastAsia="Arial" w:hAnsi="Arial" w:cs="Arial"/>
                        <w:b/>
                        <w:bCs/>
                        <w:color w:val="009CD7"/>
                        <w:sz w:val="24"/>
                        <w:szCs w:val="24"/>
                      </w:rPr>
                      <w:t>ROBOTICS</w:t>
                    </w:r>
                  </w:p>
                  <w:p>
                    <w:pPr>
                      <w:pStyle w:val="Headerorfooter20"/>
                      <w:keepNext w:val="0"/>
                      <w:keepLines w:val="0"/>
                      <w:widowControl w:val="0"/>
                      <w:shd w:val="clear" w:color="auto" w:fill="auto"/>
                      <w:bidi w:val="0"/>
                      <w:spacing w:before="0" w:after="0" w:line="240" w:lineRule="auto"/>
                      <w:ind w:left="0" w:right="0" w:firstLine="0"/>
                      <w:jc w:val="left"/>
                      <w:rPr>
                        <w:sz w:val="24"/>
                        <w:szCs w:val="24"/>
                      </w:rPr>
                    </w:pPr>
                    <w:r>
                      <w:rPr>
                        <w:rStyle w:val="Headerorfooter2"/>
                        <w:rFonts w:ascii="Arial" w:eastAsia="Arial" w:hAnsi="Arial" w:cs="Arial"/>
                        <w:b/>
                        <w:bCs/>
                        <w:color w:val="009CD7"/>
                        <w:sz w:val="24"/>
                        <w:szCs w:val="24"/>
                      </w:rPr>
                      <w:t>COMPETITION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421005</wp:posOffset>
              </wp:positionH>
              <wp:positionV relativeFrom="page">
                <wp:posOffset>399415</wp:posOffset>
              </wp:positionV>
              <wp:extent cx="2883535" cy="341630"/>
              <wp:wrapNone/>
              <wp:docPr id="27" name="Shape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3535" cy="341630"/>
                      </a:xfrm>
                      <a:prstGeom prst="rect">
                        <a:avLst/>
                      </a:prstGeom>
                      <a:noFill/>
                    </wps:spPr>
                    <wps:txbx>
                      <w:txbxContent>
                        <w:p>
                          <w:pPr>
                            <w:pStyle w:val="Headerorfooter20"/>
                            <w:keepNext w:val="0"/>
                            <w:keepLines w:val="0"/>
                            <w:widowControl w:val="0"/>
                            <w:shd w:val="clear" w:color="auto" w:fill="auto"/>
                            <w:bidi w:val="0"/>
                            <w:spacing w:before="0" w:after="0" w:line="240" w:lineRule="auto"/>
                            <w:ind w:left="0" w:right="0" w:firstLine="0"/>
                            <w:jc w:val="left"/>
                            <w:rPr>
                              <w:sz w:val="38"/>
                              <w:szCs w:val="38"/>
                            </w:rPr>
                          </w:pPr>
                          <w:r>
                            <w:rPr>
                              <w:rStyle w:val="Headerorfooter2"/>
                              <w:rFonts w:ascii="Arial" w:eastAsia="Arial" w:hAnsi="Arial" w:cs="Arial"/>
                              <w:b/>
                              <w:bCs/>
                              <w:i/>
                              <w:iCs/>
                              <w:color w:val="333333"/>
                              <w:sz w:val="40"/>
                              <w:szCs w:val="40"/>
                              <w:rtl w:val="0"/>
                              <w:lang w:val="tr"/>
                            </w:rPr>
                            <w:t>FIRST</w:t>
                          </w:r>
                          <w:r>
                            <w:rPr>
                              <w:rStyle w:val="Headerorfooter2"/>
                              <w:rFonts w:ascii="Arial" w:eastAsia="Arial" w:hAnsi="Arial" w:cs="Arial"/>
                              <w:color w:val="0065B3"/>
                              <w:sz w:val="38"/>
                              <w:szCs w:val="38"/>
                              <w:rtl w:val="0"/>
                              <w:lang w:val="tr"/>
                            </w:rPr>
                            <w:t xml:space="preserve"> EDUCATI0N</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2051" type="#_x0000_t202" style="width:227.05pt;height:26.9pt;margin-top:31.45pt;margin-left:33.15pt;mso-position-horizontal-relative:page;mso-position-vertical-relative:page;mso-wrap-distance-bottom:0;mso-wrap-distance-left:0;mso-wrap-distance-right:0;mso-wrap-distance-top:0;mso-wrap-style:none;position:absolute;v-text-anchor:top;z-index:-251655168" filled="f" fillcolor="this">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rPr>
                        <w:sz w:val="38"/>
                        <w:szCs w:val="38"/>
                      </w:rPr>
                    </w:pPr>
                    <w:r>
                      <w:rPr>
                        <w:rStyle w:val="Headerorfooter2"/>
                        <w:rFonts w:ascii="Arial" w:eastAsia="Arial" w:hAnsi="Arial" w:cs="Arial"/>
                        <w:b/>
                        <w:bCs/>
                        <w:i/>
                        <w:iCs/>
                        <w:color w:val="333333"/>
                        <w:sz w:val="40"/>
                        <w:szCs w:val="40"/>
                        <w:rtl w:val="0"/>
                        <w:lang w:val="tr"/>
                      </w:rPr>
                      <w:t>FIRST</w:t>
                    </w:r>
                    <w:r>
                      <w:rPr>
                        <w:rStyle w:val="Headerorfooter2"/>
                        <w:rFonts w:ascii="Arial" w:eastAsia="Arial" w:hAnsi="Arial" w:cs="Arial"/>
                        <w:color w:val="0065B3"/>
                        <w:sz w:val="38"/>
                        <w:szCs w:val="38"/>
                        <w:rtl w:val="0"/>
                        <w:lang w:val="tr"/>
                      </w:rPr>
                      <w:t xml:space="preserve"> EDUCATI0N</w:t>
                    </w:r>
                  </w:p>
                </w:txbxContent>
              </v:textbox>
            </v:shape>
          </w:pict>
        </mc:Fallback>
      </mc:AlternateContent>
    </w:r>
    <w:r>
      <mc:AlternateContent>
        <mc:Choice Requires="wps">
          <w:drawing>
            <wp:anchor distT="0" distB="0" distL="0" distR="0" simplePos="0" relativeHeight="251663360" behindDoc="1" locked="0" layoutInCell="1" allowOverlap="1">
              <wp:simplePos x="0" y="0"/>
              <wp:positionH relativeFrom="page">
                <wp:posOffset>8543925</wp:posOffset>
              </wp:positionH>
              <wp:positionV relativeFrom="page">
                <wp:posOffset>399415</wp:posOffset>
              </wp:positionV>
              <wp:extent cx="1127760" cy="460375"/>
              <wp:wrapNone/>
              <wp:docPr id="29" name="Shape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7760" cy="460375"/>
                      </a:xfrm>
                      <a:prstGeom prst="rect">
                        <a:avLst/>
                      </a:prstGeom>
                      <a:noFill/>
                    </wps:spPr>
                    <wps:txbx>
                      <w:txbxContent>
                        <w:p>
                          <w:pPr>
                            <w:pStyle w:val="Headerorfooter20"/>
                            <w:keepNext w:val="0"/>
                            <w:keepLines w:val="0"/>
                            <w:widowControl w:val="0"/>
                            <w:shd w:val="clear" w:color="auto" w:fill="auto"/>
                            <w:bidi w:val="0"/>
                            <w:spacing w:before="0" w:after="0" w:line="240" w:lineRule="auto"/>
                            <w:ind w:left="0" w:right="0" w:firstLine="0"/>
                            <w:jc w:val="left"/>
                            <w:rPr>
                              <w:sz w:val="28"/>
                              <w:szCs w:val="28"/>
                            </w:rPr>
                          </w:pPr>
                          <w:r>
                            <w:rPr>
                              <w:rStyle w:val="Headerorfooter2"/>
                              <w:rFonts w:ascii="Arial" w:eastAsia="Arial" w:hAnsi="Arial" w:cs="Arial"/>
                              <w:b/>
                              <w:bCs/>
                              <w:i/>
                              <w:iCs/>
                              <w:color w:val="222222"/>
                              <w:sz w:val="28"/>
                              <w:szCs w:val="28"/>
                              <w:rtl w:val="0"/>
                              <w:lang w:val="tr"/>
                            </w:rPr>
                            <w:t>FIRST</w:t>
                          </w:r>
                        </w:p>
                        <w:p>
                          <w:pPr>
                            <w:pStyle w:val="Headerorfooter20"/>
                            <w:keepNext w:val="0"/>
                            <w:keepLines w:val="0"/>
                            <w:widowControl w:val="0"/>
                            <w:shd w:val="clear" w:color="auto" w:fill="auto"/>
                            <w:bidi w:val="0"/>
                            <w:spacing w:before="0" w:after="0" w:line="240" w:lineRule="auto"/>
                            <w:ind w:left="0" w:right="0" w:firstLine="0"/>
                            <w:jc w:val="left"/>
                            <w:rPr>
                              <w:sz w:val="24"/>
                              <w:szCs w:val="24"/>
                            </w:rPr>
                          </w:pPr>
                          <w:r>
                            <w:rPr>
                              <w:rStyle w:val="Headerorfooter2"/>
                              <w:rFonts w:ascii="Arial" w:eastAsia="Arial" w:hAnsi="Arial" w:cs="Arial"/>
                              <w:b/>
                              <w:bCs/>
                              <w:color w:val="009CD7"/>
                              <w:sz w:val="24"/>
                              <w:szCs w:val="24"/>
                              <w:rtl w:val="0"/>
                              <w:lang w:val="tr"/>
                            </w:rPr>
                            <w:t>ROBOTICS</w:t>
                          </w:r>
                        </w:p>
                        <w:p>
                          <w:pPr>
                            <w:pStyle w:val="Headerorfooter20"/>
                            <w:keepNext w:val="0"/>
                            <w:keepLines w:val="0"/>
                            <w:widowControl w:val="0"/>
                            <w:shd w:val="clear" w:color="auto" w:fill="auto"/>
                            <w:bidi w:val="0"/>
                            <w:spacing w:before="0" w:after="0" w:line="240" w:lineRule="auto"/>
                            <w:ind w:left="0" w:right="0" w:firstLine="0"/>
                            <w:jc w:val="left"/>
                            <w:rPr>
                              <w:sz w:val="24"/>
                              <w:szCs w:val="24"/>
                            </w:rPr>
                          </w:pPr>
                          <w:r>
                            <w:rPr>
                              <w:rStyle w:val="Headerorfooter2"/>
                              <w:rFonts w:ascii="Arial" w:eastAsia="Arial" w:hAnsi="Arial" w:cs="Arial"/>
                              <w:b/>
                              <w:bCs/>
                              <w:color w:val="009CD7"/>
                              <w:sz w:val="24"/>
                              <w:szCs w:val="24"/>
                              <w:rtl w:val="0"/>
                              <w:lang w:val="tr"/>
                            </w:rPr>
                            <w:t>COMPETITION</w:t>
                          </w:r>
                        </w:p>
                      </w:txbxContent>
                    </wps:txbx>
                    <wps:bodyPr wrap="none" lIns="0" tIns="0" rIns="0" bIns="0">
                      <a:spAutoFit/>
                    </wps:bodyPr>
                  </wps:wsp>
                </a:graphicData>
              </a:graphic>
            </wp:anchor>
          </w:drawing>
        </mc:Choice>
        <mc:Fallback>
          <w:pict>
            <v:shape id="_x0000_s2052" type="#_x0000_t202" style="width:88.8pt;height:36.25pt;margin-top:31.45pt;margin-left:672.75pt;mso-position-horizontal-relative:page;mso-position-vertical-relative:page;mso-wrap-distance-left:0;mso-wrap-distance-right:0;mso-wrap-style:none;position:absolute;z-index:-251649024" wrapcoords="0 0" filled="f" stroked="f">
              <v:textbox style="mso-fit-shape-to-text:t" inset="0,0,0,0">
                <w:txbxContent>
                  <w:p>
                    <w:pPr>
                      <w:pStyle w:val="Headerorfooter20"/>
                      <w:keepNext w:val="0"/>
                      <w:keepLines w:val="0"/>
                      <w:widowControl w:val="0"/>
                      <w:shd w:val="clear" w:color="auto" w:fill="auto"/>
                      <w:bidi w:val="0"/>
                      <w:spacing w:before="0" w:after="0" w:line="240" w:lineRule="auto"/>
                      <w:ind w:left="0" w:right="0" w:firstLine="0"/>
                      <w:jc w:val="left"/>
                      <w:rPr>
                        <w:sz w:val="28"/>
                        <w:szCs w:val="28"/>
                      </w:rPr>
                    </w:pPr>
                    <w:r>
                      <w:rPr>
                        <w:rStyle w:val="Headerorfooter2"/>
                        <w:rFonts w:ascii="Arial" w:eastAsia="Arial" w:hAnsi="Arial" w:cs="Arial"/>
                        <w:b/>
                        <w:bCs/>
                        <w:i/>
                        <w:iCs/>
                        <w:color w:val="222222"/>
                        <w:sz w:val="28"/>
                        <w:szCs w:val="28"/>
                      </w:rPr>
                      <w:t>FIRST</w:t>
                    </w:r>
                  </w:p>
                  <w:p>
                    <w:pPr>
                      <w:pStyle w:val="Headerorfooter20"/>
                      <w:keepNext w:val="0"/>
                      <w:keepLines w:val="0"/>
                      <w:widowControl w:val="0"/>
                      <w:shd w:val="clear" w:color="auto" w:fill="auto"/>
                      <w:bidi w:val="0"/>
                      <w:spacing w:before="0" w:after="0" w:line="240" w:lineRule="auto"/>
                      <w:ind w:left="0" w:right="0" w:firstLine="0"/>
                      <w:jc w:val="left"/>
                      <w:rPr>
                        <w:sz w:val="24"/>
                        <w:szCs w:val="24"/>
                      </w:rPr>
                    </w:pPr>
                    <w:r>
                      <w:rPr>
                        <w:rStyle w:val="Headerorfooter2"/>
                        <w:rFonts w:ascii="Arial" w:eastAsia="Arial" w:hAnsi="Arial" w:cs="Arial"/>
                        <w:b/>
                        <w:bCs/>
                        <w:color w:val="009CD7"/>
                        <w:sz w:val="24"/>
                        <w:szCs w:val="24"/>
                      </w:rPr>
                      <w:t>ROBOTICS</w:t>
                    </w:r>
                  </w:p>
                  <w:p>
                    <w:pPr>
                      <w:pStyle w:val="Headerorfooter20"/>
                      <w:keepNext w:val="0"/>
                      <w:keepLines w:val="0"/>
                      <w:widowControl w:val="0"/>
                      <w:shd w:val="clear" w:color="auto" w:fill="auto"/>
                      <w:bidi w:val="0"/>
                      <w:spacing w:before="0" w:after="0" w:line="240" w:lineRule="auto"/>
                      <w:ind w:left="0" w:right="0" w:firstLine="0"/>
                      <w:jc w:val="left"/>
                      <w:rPr>
                        <w:sz w:val="24"/>
                        <w:szCs w:val="24"/>
                      </w:rPr>
                    </w:pPr>
                    <w:r>
                      <w:rPr>
                        <w:rStyle w:val="Headerorfooter2"/>
                        <w:rFonts w:ascii="Arial" w:eastAsia="Arial" w:hAnsi="Arial" w:cs="Arial"/>
                        <w:b/>
                        <w:bCs/>
                        <w:color w:val="009CD7"/>
                        <w:sz w:val="24"/>
                        <w:szCs w:val="24"/>
                      </w:rPr>
                      <w:t>COMPETITION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062514"/>
    <w:multiLevelType w:val="multilevel"/>
    <w:tmpl w:val="00000000"/>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0D85F19C"/>
    <w:multiLevelType w:val="multilevel"/>
    <w:tmpl w:val="00000000"/>
    <w:lvl w:ilvl="0">
      <w:start w:val="1"/>
      <w:numFmt w:val="bullet"/>
      <w:lvlText w:val="•"/>
      <w:lvlJc w:val="left"/>
      <w:rPr>
        <w:rFonts w:ascii="Arial" w:eastAsia="Arial" w:hAnsi="Arial" w:cs="Arial"/>
        <w:b w:val="0"/>
        <w:bCs w:val="0"/>
        <w:i w:val="0"/>
        <w:iCs w:val="0"/>
        <w:smallCaps w:val="0"/>
        <w:strike w:val="0"/>
        <w:color w:val="0066B3"/>
        <w:spacing w:val="0"/>
        <w:w w:val="100"/>
        <w:position w:val="0"/>
        <w:sz w:val="38"/>
        <w:szCs w:val="3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0DCC2628"/>
    <w:multiLevelType w:val="multilevel"/>
    <w:tmpl w:val="000000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22487B16"/>
    <w:multiLevelType w:val="multilevel"/>
    <w:tmpl w:val="00000000"/>
    <w:lvl w:ilvl="0">
      <w:start w:val="1"/>
      <w:numFmt w:val="bullet"/>
      <w:lvlText w:val="•"/>
      <w:lvlJc w:val="left"/>
      <w:rPr>
        <w:rFonts w:ascii="Arial" w:eastAsia="Arial" w:hAnsi="Arial" w:cs="Arial"/>
        <w:b w:val="0"/>
        <w:bCs w:val="0"/>
        <w:i w:val="0"/>
        <w:iCs w:val="0"/>
        <w:smallCaps w:val="0"/>
        <w:strike w:val="0"/>
        <w:color w:val="0065B3"/>
        <w:spacing w:val="0"/>
        <w:w w:val="100"/>
        <w:position w:val="0"/>
        <w:sz w:val="38"/>
        <w:szCs w:val="3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22C1AA03"/>
    <w:multiLevelType w:val="multilevel"/>
    <w:tmpl w:val="00000000"/>
    <w:lvl w:ilvl="0">
      <w:start w:val="1"/>
      <w:numFmt w:val="bullet"/>
      <w:lvlText w:val="•"/>
      <w:lvlJc w:val="left"/>
      <w:rPr>
        <w:rFonts w:ascii="Arial" w:eastAsia="Arial" w:hAnsi="Arial" w:cs="Arial"/>
        <w:b w:val="0"/>
        <w:bCs w:val="0"/>
        <w:i w:val="0"/>
        <w:iCs w:val="0"/>
        <w:smallCaps w:val="0"/>
        <w:strike w:val="0"/>
        <w:color w:val="0065B3"/>
        <w:spacing w:val="0"/>
        <w:w w:val="100"/>
        <w:position w:val="0"/>
        <w:sz w:val="38"/>
        <w:szCs w:val="3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34898D0E"/>
    <w:multiLevelType w:val="multilevel"/>
    <w:tmpl w:val="00000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3A60AD33"/>
    <w:multiLevelType w:val="multilevel"/>
    <w:tmpl w:val="00000000"/>
    <w:lvl w:ilvl="0">
      <w:start w:val="1"/>
      <w:numFmt w:val="bullet"/>
      <w:lvlText w:val="•"/>
      <w:lvlJc w:val="left"/>
      <w:rPr>
        <w:rFonts w:ascii="Arial" w:eastAsia="Arial" w:hAnsi="Arial" w:cs="Arial"/>
        <w:b w:val="0"/>
        <w:bCs w:val="0"/>
        <w:i w:val="0"/>
        <w:iCs w:val="0"/>
        <w:smallCaps w:val="0"/>
        <w:strike w:val="0"/>
        <w:color w:val="333333"/>
        <w:spacing w:val="0"/>
        <w:w w:val="100"/>
        <w:position w:val="0"/>
        <w:sz w:val="36"/>
        <w:szCs w:val="36"/>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3DFB0504"/>
    <w:multiLevelType w:val="multilevel"/>
    <w:tmpl w:val="00000000"/>
    <w:lvl w:ilvl="0">
      <w:start w:val="1"/>
      <w:numFmt w:val="bullet"/>
      <w:lvlText w:val="•"/>
      <w:lvlJc w:val="left"/>
      <w:rPr>
        <w:rFonts w:ascii="Arial" w:eastAsia="Arial" w:hAnsi="Arial" w:cs="Arial"/>
        <w:b w:val="0"/>
        <w:bCs w:val="0"/>
        <w:i w:val="0"/>
        <w:iCs w:val="0"/>
        <w:smallCaps w:val="0"/>
        <w:strike w:val="0"/>
        <w:color w:val="2F5496"/>
        <w:spacing w:val="0"/>
        <w:w w:val="100"/>
        <w:position w:val="0"/>
        <w:sz w:val="38"/>
        <w:szCs w:val="3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3E7B3238"/>
    <w:multiLevelType w:val="multilevel"/>
    <w:tmpl w:val="00000000"/>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9">
    <w:nsid w:val="4A02BEE1"/>
    <w:multiLevelType w:val="multilevel"/>
    <w:tmpl w:val="00000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513E89BA"/>
    <w:multiLevelType w:val="multilevel"/>
    <w:tmpl w:val="00000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564A50FE"/>
    <w:multiLevelType w:val="multilevel"/>
    <w:tmpl w:val="00000000"/>
    <w:lvl w:ilvl="0">
      <w:start w:val="1"/>
      <w:numFmt w:val="bullet"/>
      <w:lvlText w:val="•"/>
      <w:lvlJc w:val="left"/>
      <w:rPr>
        <w:rFonts w:ascii="Arial" w:eastAsia="Arial" w:hAnsi="Arial" w:cs="Arial"/>
        <w:b w:val="0"/>
        <w:bCs w:val="0"/>
        <w:i w:val="0"/>
        <w:iCs w:val="0"/>
        <w:smallCaps w:val="0"/>
        <w:strike w:val="0"/>
        <w:color w:val="0066B3"/>
        <w:spacing w:val="0"/>
        <w:w w:val="100"/>
        <w:position w:val="0"/>
        <w:sz w:val="38"/>
        <w:szCs w:val="3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2">
    <w:nsid w:val="5CFC196F"/>
    <w:multiLevelType w:val="multilevel"/>
    <w:tmpl w:val="00000000"/>
    <w:lvl w:ilvl="0">
      <w:start w:val="1"/>
      <w:numFmt w:val="bullet"/>
      <w:lvlText w:val="•"/>
      <w:lvlJc w:val="left"/>
      <w:rPr>
        <w:rFonts w:ascii="Arial" w:eastAsia="Arial" w:hAnsi="Arial" w:cs="Arial"/>
        <w:b w:val="0"/>
        <w:bCs w:val="0"/>
        <w:i w:val="0"/>
        <w:iCs w:val="0"/>
        <w:smallCaps w:val="0"/>
        <w:strike w:val="0"/>
        <w:color w:val="0066B3"/>
        <w:spacing w:val="0"/>
        <w:w w:val="100"/>
        <w:position w:val="0"/>
        <w:sz w:val="38"/>
        <w:szCs w:val="3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67FA366C"/>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6EE1CF65"/>
    <w:multiLevelType w:val="multilevel"/>
    <w:tmpl w:val="00000000"/>
    <w:lvl w:ilvl="0">
      <w:start w:val="1"/>
      <w:numFmt w:val="bullet"/>
      <w:lvlText w:val="•"/>
      <w:lvlJc w:val="left"/>
      <w:rPr>
        <w:rFonts w:ascii="Arial" w:eastAsia="Arial" w:hAnsi="Arial" w:cs="Arial"/>
        <w:b w:val="0"/>
        <w:bCs w:val="0"/>
        <w:i w:val="0"/>
        <w:iCs w:val="0"/>
        <w:smallCaps w:val="0"/>
        <w:strike w:val="0"/>
        <w:color w:val="0066B3"/>
        <w:spacing w:val="0"/>
        <w:w w:val="100"/>
        <w:position w:val="0"/>
        <w:sz w:val="38"/>
        <w:szCs w:val="3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3"/>
  </w:num>
  <w:num w:numId="2">
    <w:abstractNumId w:val="6"/>
  </w:num>
  <w:num w:numId="3">
    <w:abstractNumId w:val="10"/>
  </w:num>
  <w:num w:numId="4">
    <w:abstractNumId w:val="2"/>
  </w:num>
  <w:num w:numId="5">
    <w:abstractNumId w:val="1"/>
  </w:num>
  <w:num w:numId="6">
    <w:abstractNumId w:val="12"/>
  </w:num>
  <w:num w:numId="7">
    <w:abstractNumId w:val="9"/>
  </w:num>
  <w:num w:numId="8">
    <w:abstractNumId w:val="4"/>
  </w:num>
  <w:num w:numId="9">
    <w:abstractNumId w:val="7"/>
  </w:num>
  <w:num w:numId="10">
    <w:abstractNumId w:val="8"/>
  </w:num>
  <w:num w:numId="11">
    <w:abstractNumId w:val="0"/>
  </w:num>
  <w:num w:numId="12">
    <w:abstractNumId w:val="5"/>
  </w:num>
  <w:num w:numId="13">
    <w:abstractNumId w:val="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efaultTabStop w:val="720"/>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1">
    <w:name w:val="Heading #1|1_"/>
    <w:basedOn w:val="DefaultParagraphFont"/>
    <w:link w:val="Heading110"/>
    <w:rPr>
      <w:rFonts w:ascii="Arial" w:eastAsia="Arial" w:hAnsi="Arial" w:cs="Arial"/>
      <w:b/>
      <w:bCs/>
      <w:i w:val="0"/>
      <w:iCs w:val="0"/>
      <w:smallCaps w:val="0"/>
      <w:strike w:val="0"/>
      <w:color w:val="0066B3"/>
      <w:sz w:val="30"/>
      <w:szCs w:val="30"/>
      <w:u w:val="none"/>
    </w:rPr>
  </w:style>
  <w:style w:type="character" w:customStyle="1" w:styleId="Headerorfooter2">
    <w:name w:val="Header or footer|2_"/>
    <w:basedOn w:val="DefaultParagraphFont"/>
    <w:link w:val="Headerorfooter20"/>
    <w:rPr>
      <w:bCs w:val="0"/>
      <w:i w:val="0"/>
      <w:iCs w:val="0"/>
      <w:smallCaps w:val="0"/>
      <w:strike w:val="0"/>
      <w:sz w:val="20"/>
      <w:szCs w:val="20"/>
      <w:u w:val="none"/>
    </w:rPr>
  </w:style>
  <w:style w:type="character" w:customStyle="1" w:styleId="Bodytext1">
    <w:name w:val="Body text|1_"/>
    <w:basedOn w:val="DefaultParagraphFont"/>
    <w:link w:val="Bodytext10"/>
    <w:rPr>
      <w:rFonts w:ascii="Arial" w:eastAsia="Arial" w:hAnsi="Arial" w:cs="Arial"/>
      <w:bCs w:val="0"/>
      <w:i w:val="0"/>
      <w:iCs w:val="0"/>
      <w:smallCaps w:val="0"/>
      <w:strike w:val="0"/>
      <w:sz w:val="22"/>
      <w:szCs w:val="22"/>
      <w:u w:val="none"/>
    </w:rPr>
  </w:style>
  <w:style w:type="character" w:customStyle="1" w:styleId="Bodytext3">
    <w:name w:val="Body text|3_"/>
    <w:basedOn w:val="DefaultParagraphFont"/>
    <w:link w:val="Bodytext30"/>
    <w:rPr>
      <w:rFonts w:ascii="Arial" w:eastAsia="Arial" w:hAnsi="Arial" w:cs="Arial"/>
      <w:bCs w:val="0"/>
      <w:i w:val="0"/>
      <w:iCs w:val="0"/>
      <w:smallCaps w:val="0"/>
      <w:strike w:val="0"/>
      <w:color w:val="222222"/>
      <w:sz w:val="18"/>
      <w:szCs w:val="18"/>
      <w:u w:val="none"/>
    </w:rPr>
  </w:style>
  <w:style w:type="character" w:customStyle="1" w:styleId="Bodytext5">
    <w:name w:val="Body text|5_"/>
    <w:basedOn w:val="DefaultParagraphFont"/>
    <w:link w:val="Bodytext50"/>
    <w:rPr>
      <w:rFonts w:ascii="Arial" w:eastAsia="Arial" w:hAnsi="Arial" w:cs="Arial"/>
      <w:b/>
      <w:bCs/>
      <w:i w:val="0"/>
      <w:iCs w:val="0"/>
      <w:smallCaps w:val="0"/>
      <w:strike w:val="0"/>
      <w:color w:val="83CDE9"/>
      <w:sz w:val="12"/>
      <w:szCs w:val="12"/>
      <w:u w:val="none"/>
    </w:rPr>
  </w:style>
  <w:style w:type="character" w:customStyle="1" w:styleId="Bodytext6">
    <w:name w:val="Body text|6_"/>
    <w:basedOn w:val="DefaultParagraphFont"/>
    <w:link w:val="Bodytext60"/>
    <w:rPr>
      <w:rFonts w:ascii="Arial" w:eastAsia="Arial" w:hAnsi="Arial" w:cs="Arial"/>
      <w:b/>
      <w:bCs/>
      <w:i w:val="0"/>
      <w:iCs w:val="0"/>
      <w:smallCaps w:val="0"/>
      <w:strike w:val="0"/>
      <w:color w:val="0070C0"/>
      <w:sz w:val="30"/>
      <w:szCs w:val="30"/>
      <w:u w:val="none"/>
    </w:rPr>
  </w:style>
  <w:style w:type="character" w:customStyle="1" w:styleId="Tableofcontents1">
    <w:name w:val="Table of contents|1_"/>
    <w:basedOn w:val="DefaultParagraphFont"/>
    <w:link w:val="Tableofcontents10"/>
    <w:rPr>
      <w:rFonts w:ascii="Arial" w:eastAsia="Arial" w:hAnsi="Arial" w:cs="Arial"/>
      <w:bCs w:val="0"/>
      <w:i w:val="0"/>
      <w:iCs w:val="0"/>
      <w:smallCaps w:val="0"/>
      <w:strike w:val="0"/>
      <w:sz w:val="20"/>
      <w:szCs w:val="20"/>
      <w:u w:val="none"/>
    </w:rPr>
  </w:style>
  <w:style w:type="character" w:customStyle="1" w:styleId="Bodytext4">
    <w:name w:val="Body text|4_"/>
    <w:basedOn w:val="DefaultParagraphFont"/>
    <w:link w:val="Bodytext40"/>
    <w:rPr>
      <w:rFonts w:ascii="Arial" w:eastAsia="Arial" w:hAnsi="Arial" w:cs="Arial"/>
      <w:b/>
      <w:bCs/>
      <w:i w:val="0"/>
      <w:iCs w:val="0"/>
      <w:smallCaps w:val="0"/>
      <w:strike w:val="0"/>
      <w:color w:val="0065B3"/>
      <w:sz w:val="15"/>
      <w:szCs w:val="15"/>
      <w:u w:val="none"/>
    </w:rPr>
  </w:style>
  <w:style w:type="character" w:customStyle="1" w:styleId="Bodytext2">
    <w:name w:val="Body text|2_"/>
    <w:basedOn w:val="DefaultParagraphFont"/>
    <w:link w:val="Bodytext20"/>
    <w:rPr>
      <w:rFonts w:ascii="Arial" w:eastAsia="Arial" w:hAnsi="Arial" w:cs="Arial"/>
      <w:bCs w:val="0"/>
      <w:i w:val="0"/>
      <w:iCs w:val="0"/>
      <w:smallCaps w:val="0"/>
      <w:strike w:val="0"/>
      <w:color w:val="267BBC"/>
      <w:sz w:val="10"/>
      <w:szCs w:val="10"/>
      <w:u w:val="none"/>
    </w:rPr>
  </w:style>
  <w:style w:type="character" w:customStyle="1" w:styleId="Other1">
    <w:name w:val="Other|1_"/>
    <w:basedOn w:val="DefaultParagraphFont"/>
    <w:link w:val="Other10"/>
    <w:rPr>
      <w:rFonts w:ascii="Arial" w:eastAsia="Arial" w:hAnsi="Arial" w:cs="Arial"/>
      <w:bCs w:val="0"/>
      <w:i w:val="0"/>
      <w:iCs w:val="0"/>
      <w:smallCaps w:val="0"/>
      <w:strike w:val="0"/>
      <w:sz w:val="20"/>
      <w:szCs w:val="20"/>
      <w:u w:val="none"/>
    </w:rPr>
  </w:style>
  <w:style w:type="character" w:customStyle="1" w:styleId="Tablecaption1">
    <w:name w:val="Table caption|1_"/>
    <w:basedOn w:val="DefaultParagraphFont"/>
    <w:link w:val="Tablecaption10"/>
    <w:rPr>
      <w:rFonts w:ascii="Arial" w:eastAsia="Arial" w:hAnsi="Arial" w:cs="Arial"/>
      <w:b/>
      <w:bCs/>
      <w:i w:val="0"/>
      <w:iCs w:val="0"/>
      <w:smallCaps w:val="0"/>
      <w:strike w:val="0"/>
      <w:color w:val="0066B3"/>
      <w:sz w:val="32"/>
      <w:szCs w:val="32"/>
      <w:u w:val="none"/>
    </w:rPr>
  </w:style>
  <w:style w:type="paragraph" w:customStyle="1" w:styleId="Heading110">
    <w:name w:val="Heading #1|1"/>
    <w:basedOn w:val="Normal"/>
    <w:link w:val="Heading11"/>
    <w:pPr>
      <w:widowControl w:val="0"/>
      <w:shd w:val="clear" w:color="auto" w:fill="auto"/>
      <w:spacing w:after="100"/>
      <w:outlineLvl w:val="0"/>
    </w:pPr>
    <w:rPr>
      <w:rFonts w:ascii="Arial" w:eastAsia="Arial" w:hAnsi="Arial" w:cs="Arial"/>
      <w:b/>
      <w:bCs/>
      <w:i w:val="0"/>
      <w:iCs w:val="0"/>
      <w:smallCaps w:val="0"/>
      <w:strike w:val="0"/>
      <w:color w:val="0066B3"/>
      <w:sz w:val="30"/>
      <w:szCs w:val="30"/>
      <w:u w:val="none"/>
    </w:rPr>
  </w:style>
  <w:style w:type="paragraph" w:customStyle="1" w:styleId="Headerorfooter20">
    <w:name w:val="Header or footer|2"/>
    <w:basedOn w:val="Normal"/>
    <w:link w:val="Headerorfooter2"/>
    <w:pPr>
      <w:widowControl w:val="0"/>
      <w:shd w:val="clear" w:color="auto" w:fill="auto"/>
    </w:pPr>
    <w:rPr>
      <w:bCs w:val="0"/>
      <w:i w:val="0"/>
      <w:iCs w:val="0"/>
      <w:smallCaps w:val="0"/>
      <w:strike w:val="0"/>
      <w:sz w:val="20"/>
      <w:szCs w:val="20"/>
      <w:u w:val="none"/>
    </w:rPr>
  </w:style>
  <w:style w:type="paragraph" w:customStyle="1" w:styleId="Bodytext10">
    <w:name w:val="Body text|1"/>
    <w:basedOn w:val="Normal"/>
    <w:link w:val="Bodytext1"/>
    <w:pPr>
      <w:widowControl w:val="0"/>
      <w:shd w:val="clear" w:color="auto" w:fill="auto"/>
    </w:pPr>
    <w:rPr>
      <w:rFonts w:ascii="Arial" w:eastAsia="Arial" w:hAnsi="Arial" w:cs="Arial"/>
      <w:bCs w:val="0"/>
      <w:i w:val="0"/>
      <w:iCs w:val="0"/>
      <w:smallCaps w:val="0"/>
      <w:strike w:val="0"/>
      <w:sz w:val="22"/>
      <w:szCs w:val="22"/>
      <w:u w:val="none"/>
    </w:rPr>
  </w:style>
  <w:style w:type="paragraph" w:customStyle="1" w:styleId="Bodytext30">
    <w:name w:val="Body text|3"/>
    <w:basedOn w:val="Normal"/>
    <w:link w:val="Bodytext3"/>
    <w:pPr>
      <w:widowControl w:val="0"/>
      <w:shd w:val="clear" w:color="auto" w:fill="auto"/>
      <w:spacing w:after="280"/>
      <w:ind w:firstLine="460"/>
    </w:pPr>
    <w:rPr>
      <w:rFonts w:ascii="Arial" w:eastAsia="Arial" w:hAnsi="Arial" w:cs="Arial"/>
      <w:bCs w:val="0"/>
      <w:i w:val="0"/>
      <w:iCs w:val="0"/>
      <w:smallCaps w:val="0"/>
      <w:strike w:val="0"/>
      <w:color w:val="222222"/>
      <w:sz w:val="18"/>
      <w:szCs w:val="18"/>
      <w:u w:val="none"/>
    </w:rPr>
  </w:style>
  <w:style w:type="paragraph" w:customStyle="1" w:styleId="Bodytext50">
    <w:name w:val="Body text|5"/>
    <w:basedOn w:val="Normal"/>
    <w:link w:val="Bodytext5"/>
    <w:pPr>
      <w:widowControl w:val="0"/>
      <w:shd w:val="clear" w:color="auto" w:fill="auto"/>
      <w:spacing w:line="187" w:lineRule="auto"/>
      <w:jc w:val="center"/>
    </w:pPr>
    <w:rPr>
      <w:rFonts w:ascii="Arial" w:eastAsia="Arial" w:hAnsi="Arial" w:cs="Arial"/>
      <w:b/>
      <w:bCs/>
      <w:i w:val="0"/>
      <w:iCs w:val="0"/>
      <w:smallCaps w:val="0"/>
      <w:strike w:val="0"/>
      <w:color w:val="83CDE9"/>
      <w:sz w:val="12"/>
      <w:szCs w:val="12"/>
      <w:u w:val="none"/>
    </w:rPr>
  </w:style>
  <w:style w:type="paragraph" w:customStyle="1" w:styleId="Bodytext60">
    <w:name w:val="Body text|6"/>
    <w:basedOn w:val="Normal"/>
    <w:link w:val="Bodytext6"/>
    <w:pPr>
      <w:widowControl w:val="0"/>
      <w:shd w:val="clear" w:color="auto" w:fill="auto"/>
      <w:spacing w:after="140"/>
    </w:pPr>
    <w:rPr>
      <w:rFonts w:ascii="Arial" w:eastAsia="Arial" w:hAnsi="Arial" w:cs="Arial"/>
      <w:b/>
      <w:bCs/>
      <w:i w:val="0"/>
      <w:iCs w:val="0"/>
      <w:smallCaps w:val="0"/>
      <w:strike w:val="0"/>
      <w:color w:val="0070C0"/>
      <w:sz w:val="30"/>
      <w:szCs w:val="30"/>
      <w:u w:val="none"/>
    </w:rPr>
  </w:style>
  <w:style w:type="paragraph" w:customStyle="1" w:styleId="Tableofcontents10">
    <w:name w:val="Table of contents|1"/>
    <w:basedOn w:val="Normal"/>
    <w:link w:val="Tableofcontents1"/>
    <w:pPr>
      <w:widowControl w:val="0"/>
      <w:shd w:val="clear" w:color="auto" w:fill="auto"/>
      <w:spacing w:after="100"/>
    </w:pPr>
    <w:rPr>
      <w:rFonts w:ascii="Arial" w:eastAsia="Arial" w:hAnsi="Arial" w:cs="Arial"/>
      <w:bCs w:val="0"/>
      <w:i w:val="0"/>
      <w:iCs w:val="0"/>
      <w:smallCaps w:val="0"/>
      <w:strike w:val="0"/>
      <w:sz w:val="20"/>
      <w:szCs w:val="20"/>
      <w:u w:val="none"/>
    </w:rPr>
  </w:style>
  <w:style w:type="paragraph" w:customStyle="1" w:styleId="Bodytext40">
    <w:name w:val="Body text|4"/>
    <w:basedOn w:val="Normal"/>
    <w:link w:val="Bodytext4"/>
    <w:pPr>
      <w:widowControl w:val="0"/>
      <w:shd w:val="clear" w:color="auto" w:fill="auto"/>
      <w:spacing w:after="80"/>
      <w:ind w:left="1040"/>
    </w:pPr>
    <w:rPr>
      <w:rFonts w:ascii="Arial" w:eastAsia="Arial" w:hAnsi="Arial" w:cs="Arial"/>
      <w:b/>
      <w:bCs/>
      <w:i w:val="0"/>
      <w:iCs w:val="0"/>
      <w:smallCaps w:val="0"/>
      <w:strike w:val="0"/>
      <w:color w:val="0065B3"/>
      <w:sz w:val="15"/>
      <w:szCs w:val="15"/>
      <w:u w:val="none"/>
    </w:rPr>
  </w:style>
  <w:style w:type="paragraph" w:customStyle="1" w:styleId="Bodytext20">
    <w:name w:val="Body text|2"/>
    <w:basedOn w:val="Normal"/>
    <w:link w:val="Bodytext2"/>
    <w:pPr>
      <w:widowControl w:val="0"/>
      <w:shd w:val="clear" w:color="auto" w:fill="auto"/>
      <w:spacing w:after="80" w:line="245" w:lineRule="auto"/>
      <w:ind w:left="1240"/>
    </w:pPr>
    <w:rPr>
      <w:rFonts w:ascii="Arial" w:eastAsia="Arial" w:hAnsi="Arial" w:cs="Arial"/>
      <w:bCs w:val="0"/>
      <w:i w:val="0"/>
      <w:iCs w:val="0"/>
      <w:smallCaps w:val="0"/>
      <w:strike w:val="0"/>
      <w:color w:val="267BBC"/>
      <w:sz w:val="10"/>
      <w:szCs w:val="10"/>
      <w:u w:val="none"/>
    </w:rPr>
  </w:style>
  <w:style w:type="paragraph" w:customStyle="1" w:styleId="Other10">
    <w:name w:val="Other|1"/>
    <w:basedOn w:val="Normal"/>
    <w:link w:val="Other1"/>
    <w:pPr>
      <w:widowControl w:val="0"/>
      <w:shd w:val="clear" w:color="auto" w:fill="auto"/>
    </w:pPr>
    <w:rPr>
      <w:rFonts w:ascii="Arial" w:eastAsia="Arial" w:hAnsi="Arial" w:cs="Arial"/>
      <w:bCs w:val="0"/>
      <w:i w:val="0"/>
      <w:iCs w:val="0"/>
      <w:smallCaps w:val="0"/>
      <w:strike w:val="0"/>
      <w:sz w:val="20"/>
      <w:szCs w:val="20"/>
      <w:u w:val="none"/>
    </w:rPr>
  </w:style>
  <w:style w:type="paragraph" w:customStyle="1" w:styleId="Tablecaption10">
    <w:name w:val="Table caption|1"/>
    <w:basedOn w:val="Normal"/>
    <w:link w:val="Tablecaption1"/>
    <w:pPr>
      <w:widowControl w:val="0"/>
      <w:shd w:val="clear" w:color="auto" w:fill="auto"/>
    </w:pPr>
    <w:rPr>
      <w:rFonts w:ascii="Arial" w:eastAsia="Arial" w:hAnsi="Arial" w:cs="Arial"/>
      <w:b/>
      <w:bCs/>
      <w:i w:val="0"/>
      <w:iCs w:val="0"/>
      <w:smallCaps w:val="0"/>
      <w:strike w:val="0"/>
      <w:color w:val="0066B3"/>
      <w:sz w:val="32"/>
      <w:szCs w:val="32"/>
      <w:u w:val="none"/>
    </w:rPr>
  </w:style>
  <w:style w:type="paragraph" w:styleId="TOC1">
    <w:name w:val="toc 1"/>
    <w:basedOn w:val="Normal"/>
    <w:next w:val="Normal"/>
    <w:autoRedefine/>
    <w:uiPriority w:val="39"/>
    <w:rsid w:val="000F3DF7"/>
    <w:pPr>
      <w:spacing w:after="100"/>
    </w:p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te.careertech.org/sites/default/files/MK-CCTC-PerformanceElements.pdf" TargetMode="External" /><Relationship Id="rId100" Type="http://schemas.openxmlformats.org/officeDocument/2006/relationships/hyperlink" Target="https://www.autodesk.com/certification/overview" TargetMode="External" /><Relationship Id="rId101" Type="http://schemas.openxmlformats.org/officeDocument/2006/relationships/hyperlink" Target="https://www.driveworks.co.uk/certifications/driveworksxpress/" TargetMode="External" /><Relationship Id="rId102" Type="http://schemas.openxmlformats.org/officeDocument/2006/relationships/hyperlink" Target="https://cadcertification.sw.siemens.com/solid-edge/" TargetMode="External" /><Relationship Id="rId103" Type="http://schemas.openxmlformats.org/officeDocument/2006/relationships/hyperlink" Target="https://learn.onshape.com/courses/certified-onshape-associate" TargetMode="External" /><Relationship Id="rId104" Type="http://schemas.openxmlformats.org/officeDocument/2006/relationships/hyperlink" Target="https://www.solidworks.com/solidworks-certification-program" TargetMode="External" /><Relationship Id="rId105" Type="http://schemas.openxmlformats.org/officeDocument/2006/relationships/hyperlink" Target="https://www.firstinspires.org/sites/default/files/uploads/resource_library/frc/team-resources/tca/tca-design.pdf" TargetMode="External" /><Relationship Id="rId106" Type="http://schemas.openxmlformats.org/officeDocument/2006/relationships/hyperlink" Target="https://www.solidprofessor.com/tutorials/engineering-graphics-and-spatial-visualization" TargetMode="External" /><Relationship Id="rId107" Type="http://schemas.openxmlformats.org/officeDocument/2006/relationships/hyperlink" Target="https://www.autodesk.com/education/competitions-and-events/first/recommended-software" TargetMode="External" /><Relationship Id="rId108" Type="http://schemas.openxmlformats.org/officeDocument/2006/relationships/hyperlink" Target="https://www.autodesk.com/certification/all-certifications/cad-mechanical-design-associate" TargetMode="External" /><Relationship Id="rId109" Type="http://schemas.openxmlformats.org/officeDocument/2006/relationships/hyperlink" Target="https://www.ptc.com/en/education/student/first" TargetMode="External" /><Relationship Id="rId11" Type="http://schemas.openxmlformats.org/officeDocument/2006/relationships/hyperlink" Target="https://cte.careertech.org/sites/default/files/IT-CCTC-PerformanceElements.pdf" TargetMode="External" /><Relationship Id="rId110" Type="http://schemas.openxmlformats.org/officeDocument/2006/relationships/hyperlink" Target="https://learn.onshape.com/learn/learning-path/cad-for-robotics" TargetMode="External" /><Relationship Id="rId111" Type="http://schemas.openxmlformats.org/officeDocument/2006/relationships/hyperlink" Target="https://www.solidprofessor.com/tutorials/onshape/onshape-beginner-to-certification-tutorials-2021/37782" TargetMode="External" /><Relationship Id="rId112" Type="http://schemas.openxmlformats.org/officeDocument/2006/relationships/hyperlink" Target="https://onshape4frc.com/" TargetMode="External" /><Relationship Id="rId113" Type="http://schemas.openxmlformats.org/officeDocument/2006/relationships/hyperlink" Target="https://solidedge.siemens.com/en/firstrobotics/" TargetMode="External" /><Relationship Id="rId114" Type="http://schemas.openxmlformats.org/officeDocument/2006/relationships/hyperlink" Target="https://www.solidworks.com/product/students/first-robotics-students" TargetMode="External" /><Relationship Id="rId115" Type="http://schemas.openxmlformats.org/officeDocument/2006/relationships/hyperlink" Target="https://www.solidworks.com/certifications/mechanical-design-cswa-mechanical-design-academic-version" TargetMode="External" /><Relationship Id="rId116" Type="http://schemas.openxmlformats.org/officeDocument/2006/relationships/header" Target="header2.xml" /><Relationship Id="rId117" Type="http://schemas.openxmlformats.org/officeDocument/2006/relationships/footer" Target="footer1.xml" /><Relationship Id="rId118" Type="http://schemas.openxmlformats.org/officeDocument/2006/relationships/theme" Target="theme/theme1.xml" /><Relationship Id="rId119" Type="http://schemas.openxmlformats.org/officeDocument/2006/relationships/numbering" Target="numbering.xml" /><Relationship Id="rId12" Type="http://schemas.openxmlformats.org/officeDocument/2006/relationships/hyperlink" Target="https://www.tableau.com/learn/certification/desktop-specialist" TargetMode="External" /><Relationship Id="rId120" Type="http://schemas.openxmlformats.org/officeDocument/2006/relationships/styles" Target="styles.xml" /><Relationship Id="rId13" Type="http://schemas.openxmlformats.org/officeDocument/2006/relationships/hyperlink" Target="https://skillshop.exceedlms.com/student/path/8637-creative-certification-exam?sid=9c102475-baf3-43a4-8fa7-87e963ee30ba&amp;sid_i=1" TargetMode="External" /><Relationship Id="rId14" Type="http://schemas.openxmlformats.org/officeDocument/2006/relationships/hyperlink" Target="https://www.firstinspires.org/sites/default/files/uploads/resource_library/fundraising-toolkit/section-1.1-business-plan-overview.pdf" TargetMode="External" /><Relationship Id="rId15" Type="http://schemas.openxmlformats.org/officeDocument/2006/relationships/hyperlink" Target="https://www.firstinspires.org/sites/default/files/uploads/resource_library/frc/team-resources/tca/tca-team-organization.pdf" TargetMode="External" /><Relationship Id="rId16" Type="http://schemas.openxmlformats.org/officeDocument/2006/relationships/hyperlink" Target="https://www.firstinspires.org/resource-library/fundraising-toolkit" TargetMode="External" /><Relationship Id="rId17" Type="http://schemas.openxmlformats.org/officeDocument/2006/relationships/hyperlink" Target="https://www.firstinspires.org/sites/default/files/uploads/resource_library/frc/team-resources/tca/tca-fundraising.pdf" TargetMode="External" /><Relationship Id="rId18" Type="http://schemas.openxmlformats.org/officeDocument/2006/relationships/hyperlink" Target="https://www.firstinspires.org/sites/default/files/uploads/resource_library/frc/team-resources/frc-example-budget.pdf" TargetMode="External" /><Relationship Id="rId19" Type="http://schemas.openxmlformats.org/officeDocument/2006/relationships/hyperlink" Target="https://www.firstinspires.org/sites/default/files/uploads/resource_library/frc/team-resources/tca/tca-effective-leadership.pdf" TargetMode="External" /><Relationship Id="rId2" Type="http://schemas.openxmlformats.org/officeDocument/2006/relationships/webSettings" Target="webSettings.xml" /><Relationship Id="rId20" Type="http://schemas.openxmlformats.org/officeDocument/2006/relationships/hyperlink" Target="https://youtu.be/2Ziz5V_weyU" TargetMode="External" /><Relationship Id="rId21" Type="http://schemas.openxmlformats.org/officeDocument/2006/relationships/hyperlink" Target="https://edinarobotics.com/wp-content/uploads/2020/02/2020-season-1816-outreach.pdf" TargetMode="External" /><Relationship Id="rId22" Type="http://schemas.openxmlformats.org/officeDocument/2006/relationships/hyperlink" Target="https://www.youtube.com/watch?v=tw8kkre6hK4" TargetMode="External" /><Relationship Id="rId23" Type="http://schemas.openxmlformats.org/officeDocument/2006/relationships/hyperlink" Target="https://www.firstinspires.org/resource-library/frc/past-winners-of-the-first-impact-award" TargetMode="External" /><Relationship Id="rId24" Type="http://schemas.openxmlformats.org/officeDocument/2006/relationships/hyperlink" Target="https://www.firstinspires.org/resource-library/frc/awards-based-on-team-attributes" TargetMode="External" /><Relationship Id="rId25" Type="http://schemas.openxmlformats.org/officeDocument/2006/relationships/hyperlink" Target="https://www.firstinspires.org/sites/default/files/uploads/resource_library/frc/game-and-season-info/awards/inside-look-at-judging-process.pdf" TargetMode="External" /><Relationship Id="rId26" Type="http://schemas.openxmlformats.org/officeDocument/2006/relationships/hyperlink" Target="https://www.firstinspires.org/sites/default/files/uploads/resource_library/frc/game-and-season-info/awards/best-practices-for-teams.pdf" TargetMode="External" /><Relationship Id="rId27" Type="http://schemas.openxmlformats.org/officeDocument/2006/relationships/hyperlink" Target="https://www.firstinspires.org/resource-library/frc/team-management-resources" TargetMode="External" /><Relationship Id="rId28" Type="http://schemas.openxmlformats.org/officeDocument/2006/relationships/hyperlink" Target="https://www.tableau.com/first-robotics" TargetMode="External" /><Relationship Id="rId29" Type="http://schemas.openxmlformats.org/officeDocument/2006/relationships/hyperlink" Target="https://www.oshaeducationcenter.com/articles/osha-certification/" TargetMode="External" /><Relationship Id="rId3" Type="http://schemas.openxmlformats.org/officeDocument/2006/relationships/fontTable" Target="fontTable.xml" /><Relationship Id="rId30" Type="http://schemas.openxmlformats.org/officeDocument/2006/relationships/hyperlink" Target="https://www.firstinspires.org/resource-library/frc/safety-manual" TargetMode="External" /><Relationship Id="rId31" Type="http://schemas.openxmlformats.org/officeDocument/2006/relationships/hyperlink" Target="https://firstfrc.blob.core.windows.net/frc2022/KitofParts/2022-robot-quick-build.zip" TargetMode="External" /><Relationship Id="rId32" Type="http://schemas.openxmlformats.org/officeDocument/2006/relationships/hyperlink" Target="https://video.wpi.edu/hapi/v1/contents/permalinks/z7JPy2o3/view" TargetMode="External" /><Relationship Id="rId33" Type="http://schemas.openxmlformats.org/officeDocument/2006/relationships/hyperlink" Target="https://video.wpi.edu/hapi/v1/contents/permalinks/Qs8n6JZa/view" TargetMode="External" /><Relationship Id="rId34" Type="http://schemas.openxmlformats.org/officeDocument/2006/relationships/hyperlink" Target="https://www.firstinspires.org/resource-library/frc/technical-resources" TargetMode="External" /><Relationship Id="rId35" Type="http://schemas.openxmlformats.org/officeDocument/2006/relationships/hyperlink" Target="https://www.cs2n.org/u/mp/badge_pages/218" TargetMode="External" /><Relationship Id="rId36" Type="http://schemas.openxmlformats.org/officeDocument/2006/relationships/hyperlink" Target="https://www.andymark.com/products/am14u5-inside-plate?via=Z2lkOi8vYW5keW1hcmsvV29ya2FyZWE6OkNhdGFsb2c6OkNhdGVnb3J5LzVhZjhkOWRmYmM2ZjZkNWUzNmYyMzU0Zg" TargetMode="External" /><Relationship Id="rId37" Type="http://schemas.openxmlformats.org/officeDocument/2006/relationships/hyperlink" Target="https://www.cs2n.org/u/mp/badge_pages/219" TargetMode="External" /><Relationship Id="rId38" Type="http://schemas.openxmlformats.org/officeDocument/2006/relationships/hyperlink" Target="https://www.youtube.com/live/6lmKLTZZLBE?feature=share" TargetMode="External" /><Relationship Id="rId39" Type="http://schemas.openxmlformats.org/officeDocument/2006/relationships/hyperlink" Target="https://www.firstinspires.org/sites/default/files/uploads/resource_library/frc/team-resources/tca/tca-prototyping.pdf" TargetMode="External" /><Relationship Id="rId4" Type="http://schemas.openxmlformats.org/officeDocument/2006/relationships/image" Target="media/image1.jpeg" /><Relationship Id="rId40" Type="http://schemas.openxmlformats.org/officeDocument/2006/relationships/hyperlink" Target="https://docs.wpilib.org/en/stable/docs/software/kinematics-and-odometry/intro-and-chassis-speeds.html" TargetMode="External" /><Relationship Id="rId41" Type="http://schemas.openxmlformats.org/officeDocument/2006/relationships/hyperlink" Target="https://www.sme.org/training/robotics-in-manufacturing-fundamentals-rmf-certification/" TargetMode="External" /><Relationship Id="rId42" Type="http://schemas.openxmlformats.org/officeDocument/2006/relationships/hyperlink" Target="https://www.sme.org/training/technical-certification/certified-manufacturing-associate/" TargetMode="External" /><Relationship Id="rId43" Type="http://schemas.openxmlformats.org/officeDocument/2006/relationships/hyperlink" Target="https://www.mastercam.com/support/certifications/" TargetMode="External" /><Relationship Id="rId44" Type="http://schemas.openxmlformats.org/officeDocument/2006/relationships/hyperlink" Target="https://learn.haascnc.com/" TargetMode="External" /><Relationship Id="rId45" Type="http://schemas.openxmlformats.org/officeDocument/2006/relationships/hyperlink" Target="https://www.cmu.edu/roboticsacademy/roboticscurriculum/smart-microcertification-frc.html" TargetMode="External" /><Relationship Id="rId46" Type="http://schemas.openxmlformats.org/officeDocument/2006/relationships/hyperlink" Target="https://youtu.be/NPPWBnALAXs" TargetMode="External" /><Relationship Id="rId47" Type="http://schemas.openxmlformats.org/officeDocument/2006/relationships/hyperlink" Target="https://www.firstinspires.org/community/home-learning" TargetMode="External" /><Relationship Id="rId48" Type="http://schemas.openxmlformats.org/officeDocument/2006/relationships/hyperlink" Target="https://youtu.be/zl_d66LH_0c" TargetMode="External" /><Relationship Id="rId49" Type="http://schemas.openxmlformats.org/officeDocument/2006/relationships/hyperlink" Target="https://www.youtube.com/watch?v=3g4AN4ph-aM" TargetMode="External" /><Relationship Id="rId5" Type="http://schemas.openxmlformats.org/officeDocument/2006/relationships/header" Target="header1.xml" /><Relationship Id="rId50" Type="http://schemas.openxmlformats.org/officeDocument/2006/relationships/hyperlink" Target="https://www.firstinspires.org/sites/default/files/uploads/resource_library/frc/technical-resources/frc_pneumatics_manual.pdf" TargetMode="External" /><Relationship Id="rId51" Type="http://schemas.openxmlformats.org/officeDocument/2006/relationships/hyperlink" Target="https://docs.revrobotics.com/ion-build-system/" TargetMode="External" /><Relationship Id="rId52" Type="http://schemas.openxmlformats.org/officeDocument/2006/relationships/hyperlink" Target="https://blossoms.mit.edu/videos/lessons/using_geometry_design_simple_machines" TargetMode="External" /><Relationship Id="rId53" Type="http://schemas.openxmlformats.org/officeDocument/2006/relationships/hyperlink" Target="https://learn.sw.siemens.com/library/solid-edge-for-education-and-community/VyR_oDmjP/learning-paths/solid-edge-robotics-and-mechanisms/NyxzW7fku" TargetMode="External" /><Relationship Id="rId54" Type="http://schemas.openxmlformats.org/officeDocument/2006/relationships/hyperlink" Target="https://vimeo.com/331084390" TargetMode="External" /><Relationship Id="rId55" Type="http://schemas.openxmlformats.org/officeDocument/2006/relationships/hyperlink" Target="https://www.festo.com/us/en/e/technical-education/educational-concepts/festo-industry-4-0-certification-program-id_58296/%23st_copy__master" TargetMode="External" /><Relationship Id="rId56" Type="http://schemas.openxmlformats.org/officeDocument/2006/relationships/hyperlink" Target="https://docs.wpilib.org/en/stable/docs/getting-started/getting-started-frc-control-system/how-to-wire-a-robot.html" TargetMode="External" /><Relationship Id="rId57" Type="http://schemas.openxmlformats.org/officeDocument/2006/relationships/hyperlink" Target="https://www.youtube.com/watch?v=BHGSJDqd3J8" TargetMode="External" /><Relationship Id="rId58" Type="http://schemas.openxmlformats.org/officeDocument/2006/relationships/hyperlink" Target="https://docs.wpilib.org/en/stable/docs/hardware/hardware-basics/wiring-best-practices.html" TargetMode="External" /><Relationship Id="rId59" Type="http://schemas.openxmlformats.org/officeDocument/2006/relationships/hyperlink" Target="https://docs.wpilib.org/en/stable/docs/hardware/hardware-basics/status-lights-ref.html" TargetMode="External" /><Relationship Id="rId6" Type="http://schemas.openxmlformats.org/officeDocument/2006/relationships/hyperlink" Target="https://cte.careertech.org/sites/default/files/CareerReadyPractices-FINAL.pdf" TargetMode="External" /><Relationship Id="rId60" Type="http://schemas.openxmlformats.org/officeDocument/2006/relationships/hyperlink" Target="https://youtu.be/uUYlS2Vkyuo" TargetMode="External" /><Relationship Id="rId61" Type="http://schemas.openxmlformats.org/officeDocument/2006/relationships/hyperlink" Target="https://docs.wpilib.org/en/stable/docs/software/driverstation/driver-station-log-viewer.html" TargetMode="External" /><Relationship Id="rId62" Type="http://schemas.openxmlformats.org/officeDocument/2006/relationships/hyperlink" Target="https://www.thecompassalliance.org/Pathways/Electrical" TargetMode="External" /><Relationship Id="rId63" Type="http://schemas.openxmlformats.org/officeDocument/2006/relationships/hyperlink" Target="https://www.cs2n.org/u/track_progress?id=390" TargetMode="External" /><Relationship Id="rId64" Type="http://schemas.openxmlformats.org/officeDocument/2006/relationships/hyperlink" Target="https://docs.revrobotics.com/ion-build-system/motion/motors" TargetMode="External" /><Relationship Id="rId65" Type="http://schemas.openxmlformats.org/officeDocument/2006/relationships/hyperlink" Target="https://motors.vex.com/vexpro-motors/falcon" TargetMode="External" /><Relationship Id="rId66" Type="http://schemas.openxmlformats.org/officeDocument/2006/relationships/hyperlink" Target="https://www.digikey.com/en/videos/video-search-results?s=publishDate&amp;f=918738543&amp;f=455791343" TargetMode="External" /><Relationship Id="rId67" Type="http://schemas.openxmlformats.org/officeDocument/2006/relationships/hyperlink" Target="https://www.digikey.com/en/videos/d/digi-key-electronics/what-is-a-voltage-regulator-another-teaching-moment-digi-key-electronics" TargetMode="External" /><Relationship Id="rId68" Type="http://schemas.openxmlformats.org/officeDocument/2006/relationships/hyperlink" Target="https://www.digikey.com/en/videos/d/digi-key-electronics/what-is-back-emf-in-dc-motors-another-teaching-moment" TargetMode="External" /><Relationship Id="rId69" Type="http://schemas.openxmlformats.org/officeDocument/2006/relationships/hyperlink" Target="https://www.digikey.com/en/videos/d/digi-key-electronics/stepper-motor-basics-another-teaching-moment-digikey-electronics" TargetMode="External" /><Relationship Id="rId7" Type="http://schemas.openxmlformats.org/officeDocument/2006/relationships/hyperlink" Target="https://cte.careertech.org/sites/default/files/BM-CCTC-PerformanceElements.pdf" TargetMode="External" /><Relationship Id="rId70" Type="http://schemas.openxmlformats.org/officeDocument/2006/relationships/hyperlink" Target="https://education.upverter.com/?utm_source=Unknown+List&amp;utm_campaign=3408ba62ab-EMAIL_CAMPAIGN_2020_07_31_08_43_COPY_01&amp;utm_medium=email&amp;utm_term=0_-3408ba62ab-" TargetMode="External" /><Relationship Id="rId71" Type="http://schemas.openxmlformats.org/officeDocument/2006/relationships/hyperlink" Target="https://www.automationdirect.com/videos/video?videoToPlay=dE2Svgsrex0&amp;cat1=1" TargetMode="External" /><Relationship Id="rId72" Type="http://schemas.openxmlformats.org/officeDocument/2006/relationships/hyperlink" Target="https://fcpcertification.com/certifications/" TargetMode="External" /><Relationship Id="rId73" Type="http://schemas.openxmlformats.org/officeDocument/2006/relationships/hyperlink" Target="http://www.team1538.com/site/assets/resource/Using-Social-Media.pdf" TargetMode="External" /><Relationship Id="rId74" Type="http://schemas.openxmlformats.org/officeDocument/2006/relationships/hyperlink" Target="https://www.firstinspires.org/brand" TargetMode="External" /><Relationship Id="rId75" Type="http://schemas.openxmlformats.org/officeDocument/2006/relationships/hyperlink" Target="https://explodingbacon.com/wp-content/uploads/2019/05/Imagery-for-FIRST-Team-2019.pdf" TargetMode="External" /><Relationship Id="rId76" Type="http://schemas.openxmlformats.org/officeDocument/2006/relationships/hyperlink" Target="https://www.learnquest.com/vendor-training-v20191113.aspx?tp_id=5&amp;categoryid=709&amp;subcategoryid=" TargetMode="External" /><Relationship Id="rId77" Type="http://schemas.openxmlformats.org/officeDocument/2006/relationships/hyperlink" Target="https://helpx.adobe.com/support/creative-cloud.html?promoid=NGWGRLZ4&amp;mv=other" TargetMode="External" /><Relationship Id="rId78" Type="http://schemas.openxmlformats.org/officeDocument/2006/relationships/hyperlink" Target="https://www.proprofs.com/quiz-school/story.php?title=labview-for-frc-programming-fundamentalsc6" TargetMode="External" /><Relationship Id="rId79" Type="http://schemas.openxmlformats.org/officeDocument/2006/relationships/hyperlink" Target="https://www.proprofs.com/quiz-school/ugc/story.php?title=roborio-robot-controlq3" TargetMode="External" /><Relationship Id="rId8" Type="http://schemas.openxmlformats.org/officeDocument/2006/relationships/hyperlink" Target="https://cte.careertech.org/sites/default/files/MN-CCTC_PerformanceElements.pdf" TargetMode="External" /><Relationship Id="rId80" Type="http://schemas.openxmlformats.org/officeDocument/2006/relationships/hyperlink" Target="https://www.proprofs.com/quiz-school/ugc/story.php?title=labview-for-frc-rio-programmingu0" TargetMode="External" /><Relationship Id="rId81" Type="http://schemas.openxmlformats.org/officeDocument/2006/relationships/hyperlink" Target="https://education.ni.com/badges/resources/1254/certified-labview-associate-developer-clad" TargetMode="External" /><Relationship Id="rId82" Type="http://schemas.openxmlformats.org/officeDocument/2006/relationships/hyperlink" Target="https://education.upverter.com/" TargetMode="External" /><Relationship Id="rId83" Type="http://schemas.openxmlformats.org/officeDocument/2006/relationships/hyperlink" Target="https://www.comptia.org/certifications/it-fundamentals" TargetMode="External" /><Relationship Id="rId84" Type="http://schemas.openxmlformats.org/officeDocument/2006/relationships/hyperlink" Target="https://www.comptia.org/certifications/a" TargetMode="External" /><Relationship Id="rId85" Type="http://schemas.openxmlformats.org/officeDocument/2006/relationships/hyperlink" Target="https://www.comptia.org/certifications/network" TargetMode="External" /><Relationship Id="rId86" Type="http://schemas.openxmlformats.org/officeDocument/2006/relationships/hyperlink" Target="https://www.comptia.org/certifications/security" TargetMode="External" /><Relationship Id="rId87" Type="http://schemas.openxmlformats.org/officeDocument/2006/relationships/hyperlink" Target="https://docs.wpilib.org/en/stable/docs/zero-to-robot/introduction.html" TargetMode="External" /><Relationship Id="rId88" Type="http://schemas.openxmlformats.org/officeDocument/2006/relationships/hyperlink" Target="https://www.firstinspires.org/sites/default/files/uploads/resource_library/frc/team-resources/tca/tca-programming.pdf" TargetMode="External" /><Relationship Id="rId89" Type="http://schemas.openxmlformats.org/officeDocument/2006/relationships/hyperlink" Target="https://info.firstinspires.org/hubfs/Education_Resources/thinkscape/FRC/RomiProgramming/FRC-Thinkscape-Teacher-Instructions-21-22.pdf" TargetMode="External" /><Relationship Id="rId9" Type="http://schemas.openxmlformats.org/officeDocument/2006/relationships/hyperlink" Target="https://cte.careertech.org/sites/default/files/ST-CCTC_PerformanceElements.pdf" TargetMode="External" /><Relationship Id="rId90" Type="http://schemas.openxmlformats.org/officeDocument/2006/relationships/hyperlink" Target="https://docs.wpilib.org/en/stable/docs/software/vscode-overview/index.html" TargetMode="External" /><Relationship Id="rId91" Type="http://schemas.openxmlformats.org/officeDocument/2006/relationships/hyperlink" Target="https://docs.wpilib.org/en/stable/docs/networking/networking-introduction/index.html" TargetMode="External" /><Relationship Id="rId92" Type="http://schemas.openxmlformats.org/officeDocument/2006/relationships/hyperlink" Target="https://docs.wpilib.org/en/stable/docs/software/can-devices/pneumatics-control-module.html" TargetMode="External" /><Relationship Id="rId93" Type="http://schemas.openxmlformats.org/officeDocument/2006/relationships/hyperlink" Target="https://www.ni.com/en-us/innovations/white-papers/06/controller-area-network--can--overview.html" TargetMode="External" /><Relationship Id="rId94" Type="http://schemas.openxmlformats.org/officeDocument/2006/relationships/hyperlink" Target="https://www.learncpp.com/" TargetMode="External" /><Relationship Id="rId95" Type="http://schemas.openxmlformats.org/officeDocument/2006/relationships/hyperlink" Target="https://www.codecademy.com/learn/learn-java" TargetMode="External" /><Relationship Id="rId96" Type="http://schemas.openxmlformats.org/officeDocument/2006/relationships/hyperlink" Target="https://www.csawesome.org/curriculum" TargetMode="External" /><Relationship Id="rId97" Type="http://schemas.openxmlformats.org/officeDocument/2006/relationships/hyperlink" Target="https://www.jetbrains.com/education/" TargetMode="External" /><Relationship Id="rId98" Type="http://schemas.openxmlformats.org/officeDocument/2006/relationships/hyperlink" Target="https://youtu.be/UqjJ70LO6ks" TargetMode="External" /><Relationship Id="rId99" Type="http://schemas.openxmlformats.org/officeDocument/2006/relationships/hyperlink" Target="https://docs.wpilib.org/en/stable/docs/software/vision-processing/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Birch</dc:creator>
  <cp:revision>0</cp:revision>
</cp:coreProperties>
</file>